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07FB" w14:textId="77777777" w:rsidR="00496844" w:rsidRPr="00C308A4" w:rsidRDefault="00496844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X="-147" w:tblpY="1741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1"/>
      </w:tblGrid>
      <w:tr w:rsidR="00E225DF" w:rsidRPr="00C308A4" w14:paraId="7C6E12A0" w14:textId="77777777" w:rsidTr="009514A0">
        <w:trPr>
          <w:trHeight w:val="706"/>
        </w:trPr>
        <w:tc>
          <w:tcPr>
            <w:tcW w:w="10411" w:type="dxa"/>
          </w:tcPr>
          <w:p w14:paraId="3A0C1428" w14:textId="626E5C07" w:rsidR="00E225DF" w:rsidRPr="00C308A4" w:rsidRDefault="009514A0" w:rsidP="009514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308A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Tilsynsrapport</w:t>
            </w:r>
          </w:p>
        </w:tc>
      </w:tr>
      <w:tr w:rsidR="00E225DF" w:rsidRPr="00C308A4" w14:paraId="595A30AD" w14:textId="77777777" w:rsidTr="009514A0">
        <w:trPr>
          <w:trHeight w:val="477"/>
        </w:trPr>
        <w:tc>
          <w:tcPr>
            <w:tcW w:w="10411" w:type="dxa"/>
          </w:tcPr>
          <w:p w14:paraId="25CD8AFF" w14:textId="4F7F6C82" w:rsidR="00E225DF" w:rsidRPr="00C308A4" w:rsidRDefault="38C606D6" w:rsidP="38C60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  <w:r w:rsidR="003B75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5B76">
              <w:rPr>
                <w:rFonts w:asciiTheme="minorHAnsi" w:hAnsiTheme="minorHAnsi" w:cstheme="minorHAnsi"/>
                <w:sz w:val="22"/>
                <w:szCs w:val="22"/>
              </w:rPr>
              <w:t xml:space="preserve"> Kirsebærgården</w:t>
            </w:r>
          </w:p>
        </w:tc>
      </w:tr>
      <w:tr w:rsidR="00E225DF" w:rsidRPr="00C308A4" w14:paraId="0FC60332" w14:textId="77777777" w:rsidTr="009514A0">
        <w:trPr>
          <w:trHeight w:val="389"/>
        </w:trPr>
        <w:tc>
          <w:tcPr>
            <w:tcW w:w="10411" w:type="dxa"/>
          </w:tcPr>
          <w:p w14:paraId="3B2DA1C9" w14:textId="77777777" w:rsidR="009514A0" w:rsidRPr="00C308A4" w:rsidRDefault="38C606D6" w:rsidP="00746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Dato:                     </w:t>
            </w:r>
            <w:r w:rsidR="009514A0" w:rsidRPr="00C308A4">
              <w:rPr>
                <w:rFonts w:asciiTheme="minorHAnsi" w:hAnsiTheme="minorHAnsi" w:cstheme="minorHAnsi"/>
                <w:sz w:val="22"/>
                <w:szCs w:val="22"/>
              </w:rPr>
              <w:t>Tilsynsførendes navn: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Anmeldt</w:t>
            </w:r>
            <w:r w:rsidR="00E62E5B"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/uanmeldt 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>besøg</w:t>
            </w:r>
            <w:r w:rsidR="00E62E5B" w:rsidRPr="00C308A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14:paraId="49565349" w14:textId="046701D7" w:rsidR="00E225DF" w:rsidRPr="00C308A4" w:rsidRDefault="000E5B76" w:rsidP="00746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07.09.2023</w:t>
            </w:r>
            <w:r w:rsidR="00CD534A"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RJ                                                         Uanmeldt</w:t>
            </w:r>
          </w:p>
        </w:tc>
      </w:tr>
      <w:tr w:rsidR="009514A0" w:rsidRPr="00C308A4" w14:paraId="41D093EE" w14:textId="77777777" w:rsidTr="009514A0">
        <w:trPr>
          <w:trHeight w:val="389"/>
        </w:trPr>
        <w:tc>
          <w:tcPr>
            <w:tcW w:w="10411" w:type="dxa"/>
          </w:tcPr>
          <w:p w14:paraId="20EF06E8" w14:textId="71B72557" w:rsidR="009514A0" w:rsidRPr="00C308A4" w:rsidRDefault="009514A0" w:rsidP="00951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1016E" w14:textId="6F312F8E" w:rsidR="009514A0" w:rsidRPr="00C308A4" w:rsidRDefault="009514A0" w:rsidP="38C60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08A4" w:rsidRPr="00C308A4" w14:paraId="597DFEED" w14:textId="77777777" w:rsidTr="00C308A4">
        <w:trPr>
          <w:trHeight w:val="809"/>
        </w:trPr>
        <w:tc>
          <w:tcPr>
            <w:tcW w:w="10411" w:type="dxa"/>
          </w:tcPr>
          <w:p w14:paraId="0336B20F" w14:textId="63ABBB82" w:rsidR="00C308A4" w:rsidRPr="00C308A4" w:rsidRDefault="00C308A4" w:rsidP="00C308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Gruppe 1: </w:t>
            </w:r>
            <w:r w:rsidR="003F2332">
              <w:rPr>
                <w:rFonts w:asciiTheme="minorHAnsi" w:hAnsiTheme="minorHAnsi" w:cstheme="minorHAnsi"/>
                <w:sz w:val="22"/>
                <w:szCs w:val="22"/>
              </w:rPr>
              <w:t>Blåbærstuen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Antal børn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dag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F2332">
              <w:rPr>
                <w:rFonts w:asciiTheme="minorHAnsi" w:hAnsiTheme="minorHAnsi" w:cstheme="minorHAnsi"/>
                <w:sz w:val="22"/>
                <w:szCs w:val="22"/>
              </w:rPr>
              <w:t xml:space="preserve"> 13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Antal voksne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dag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3F233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5EBA8CB1" w14:textId="4220703B" w:rsidR="00C308A4" w:rsidRDefault="00C308A4" w:rsidP="00C308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Gruppe 2:  </w:t>
            </w:r>
            <w:r w:rsidR="001F594B">
              <w:rPr>
                <w:rFonts w:asciiTheme="minorHAnsi" w:hAnsiTheme="minorHAnsi" w:cstheme="minorHAnsi"/>
                <w:sz w:val="22"/>
                <w:szCs w:val="22"/>
              </w:rPr>
              <w:t>Solbærstuen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Antal børn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dag: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F594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>Antal voksne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dag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9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4B42B747" w14:textId="77777777" w:rsidR="00C308A4" w:rsidRPr="009514A0" w:rsidRDefault="00C308A4" w:rsidP="00951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4F33D0" w14:textId="77777777" w:rsidR="00AD1545" w:rsidRDefault="00AD1545" w:rsidP="00C308A4">
      <w:pPr>
        <w:rPr>
          <w:rFonts w:asciiTheme="minorHAnsi" w:hAnsiTheme="minorHAnsi" w:cstheme="minorHAnsi"/>
          <w:sz w:val="22"/>
          <w:szCs w:val="22"/>
        </w:rPr>
      </w:pPr>
    </w:p>
    <w:p w14:paraId="3AB9F519" w14:textId="7ED8D740" w:rsidR="00C308A4" w:rsidRDefault="00C308A4" w:rsidP="00C308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08A4">
        <w:rPr>
          <w:rFonts w:asciiTheme="minorHAnsi" w:hAnsiTheme="minorHAnsi" w:cstheme="minorHAnsi"/>
          <w:b/>
          <w:bCs/>
          <w:sz w:val="22"/>
          <w:szCs w:val="22"/>
        </w:rPr>
        <w:t>Aktuelt:</w:t>
      </w:r>
    </w:p>
    <w:p w14:paraId="5FC6AE7B" w14:textId="0C51EE2F" w:rsidR="00C308A4" w:rsidRDefault="00C87799" w:rsidP="00C308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Tilsynet har en kort samtale med </w:t>
      </w:r>
      <w:r w:rsidR="00236BEC">
        <w:rPr>
          <w:rFonts w:asciiTheme="minorHAnsi" w:hAnsiTheme="minorHAnsi" w:cstheme="minorHAnsi"/>
          <w:sz w:val="22"/>
          <w:szCs w:val="22"/>
        </w:rPr>
        <w:t xml:space="preserve">den </w:t>
      </w:r>
      <w:r w:rsidR="00F120E9">
        <w:rPr>
          <w:rFonts w:asciiTheme="minorHAnsi" w:hAnsiTheme="minorHAnsi" w:cstheme="minorHAnsi"/>
          <w:sz w:val="22"/>
          <w:szCs w:val="22"/>
        </w:rPr>
        <w:t>administrativ</w:t>
      </w:r>
      <w:r w:rsidR="00080665">
        <w:rPr>
          <w:rFonts w:asciiTheme="minorHAnsi" w:hAnsiTheme="minorHAnsi" w:cstheme="minorHAnsi"/>
          <w:sz w:val="22"/>
          <w:szCs w:val="22"/>
        </w:rPr>
        <w:t>e</w:t>
      </w:r>
      <w:r w:rsidR="00F120E9">
        <w:rPr>
          <w:rFonts w:asciiTheme="minorHAnsi" w:hAnsiTheme="minorHAnsi" w:cstheme="minorHAnsi"/>
          <w:sz w:val="22"/>
          <w:szCs w:val="22"/>
        </w:rPr>
        <w:t xml:space="preserve"> leder</w:t>
      </w:r>
      <w:r w:rsidR="00ED5C3B">
        <w:rPr>
          <w:rFonts w:asciiTheme="minorHAnsi" w:hAnsiTheme="minorHAnsi" w:cstheme="minorHAnsi"/>
          <w:sz w:val="22"/>
          <w:szCs w:val="22"/>
        </w:rPr>
        <w:t xml:space="preserve"> </w:t>
      </w:r>
      <w:r w:rsidR="00236BEC">
        <w:rPr>
          <w:rFonts w:asciiTheme="minorHAnsi" w:hAnsiTheme="minorHAnsi" w:cstheme="minorHAnsi"/>
          <w:sz w:val="22"/>
          <w:szCs w:val="22"/>
        </w:rPr>
        <w:t xml:space="preserve">og med </w:t>
      </w:r>
      <w:r w:rsidR="00F120E9">
        <w:rPr>
          <w:rFonts w:asciiTheme="minorHAnsi" w:hAnsiTheme="minorHAnsi" w:cstheme="minorHAnsi"/>
          <w:sz w:val="22"/>
          <w:szCs w:val="22"/>
        </w:rPr>
        <w:t>den pædagogiske leder</w:t>
      </w:r>
      <w:r w:rsidR="00ED5C3B">
        <w:rPr>
          <w:rFonts w:asciiTheme="minorHAnsi" w:hAnsiTheme="minorHAnsi" w:cstheme="minorHAnsi"/>
          <w:sz w:val="22"/>
          <w:szCs w:val="22"/>
        </w:rPr>
        <w:t xml:space="preserve"> (PL)</w:t>
      </w:r>
      <w:r w:rsidR="007B5740">
        <w:rPr>
          <w:rFonts w:asciiTheme="minorHAnsi" w:hAnsiTheme="minorHAnsi" w:cstheme="minorHAnsi"/>
          <w:sz w:val="22"/>
          <w:szCs w:val="22"/>
        </w:rPr>
        <w:t>.</w:t>
      </w:r>
      <w:r w:rsidR="00F120E9">
        <w:rPr>
          <w:rFonts w:asciiTheme="minorHAnsi" w:hAnsiTheme="minorHAnsi" w:cstheme="minorHAnsi"/>
          <w:sz w:val="22"/>
          <w:szCs w:val="22"/>
        </w:rPr>
        <w:t xml:space="preserve"> </w:t>
      </w:r>
      <w:r w:rsidR="001F594B">
        <w:rPr>
          <w:rFonts w:asciiTheme="minorHAnsi" w:hAnsiTheme="minorHAnsi" w:cstheme="minorHAnsi"/>
          <w:sz w:val="22"/>
          <w:szCs w:val="22"/>
        </w:rPr>
        <w:t xml:space="preserve">Kirsebærgården har en vandskade, som betyder, at der skal nyt tag over de to familiestuer. Aktuelt betyder det, at de ikke kan være på den ene stue, </w:t>
      </w:r>
      <w:r w:rsidR="00241E77">
        <w:rPr>
          <w:rFonts w:asciiTheme="minorHAnsi" w:hAnsiTheme="minorHAnsi" w:cstheme="minorHAnsi"/>
          <w:sz w:val="22"/>
          <w:szCs w:val="22"/>
        </w:rPr>
        <w:t xml:space="preserve">så den er flyttet ned i salen. </w:t>
      </w:r>
      <w:r w:rsidR="00AE7795">
        <w:rPr>
          <w:rFonts w:asciiTheme="minorHAnsi" w:hAnsiTheme="minorHAnsi" w:cstheme="minorHAnsi"/>
          <w:sz w:val="22"/>
          <w:szCs w:val="22"/>
        </w:rPr>
        <w:t xml:space="preserve">Der skal stillads </w:t>
      </w:r>
      <w:r w:rsidR="00EA16C4">
        <w:rPr>
          <w:rFonts w:asciiTheme="minorHAnsi" w:hAnsiTheme="minorHAnsi" w:cstheme="minorHAnsi"/>
          <w:sz w:val="22"/>
          <w:szCs w:val="22"/>
        </w:rPr>
        <w:t xml:space="preserve">op på begge sider af bygningen, og det er ved at blive undersøgt, hvordan det gøres </w:t>
      </w:r>
      <w:r w:rsidR="00D159B5">
        <w:rPr>
          <w:rFonts w:asciiTheme="minorHAnsi" w:hAnsiTheme="minorHAnsi" w:cstheme="minorHAnsi"/>
          <w:sz w:val="22"/>
          <w:szCs w:val="22"/>
        </w:rPr>
        <w:t>bedst. En proces som også arbejdstilsynet er inde over.</w:t>
      </w:r>
    </w:p>
    <w:p w14:paraId="41F64C46" w14:textId="77777777" w:rsidR="00BE5A87" w:rsidRDefault="00BE5A87" w:rsidP="00C308A4">
      <w:pPr>
        <w:rPr>
          <w:rFonts w:asciiTheme="minorHAnsi" w:hAnsiTheme="minorHAnsi" w:cstheme="minorHAnsi"/>
          <w:sz w:val="22"/>
          <w:szCs w:val="22"/>
        </w:rPr>
      </w:pPr>
    </w:p>
    <w:p w14:paraId="1D38FD26" w14:textId="0D0BFE5F" w:rsidR="000A29FA" w:rsidRDefault="004B0BE4" w:rsidP="00C308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Rummet før salen er blevet indrettet som garderobe, og den ser ud</w:t>
      </w:r>
      <w:r w:rsidR="00B0552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som om den altid har været der</w:t>
      </w:r>
      <w:r w:rsidR="000535F5">
        <w:rPr>
          <w:rFonts w:asciiTheme="minorHAnsi" w:hAnsiTheme="minorHAnsi" w:cstheme="minorHAnsi"/>
          <w:sz w:val="22"/>
          <w:szCs w:val="22"/>
        </w:rPr>
        <w:t>, o</w:t>
      </w:r>
      <w:r w:rsidR="00A83F77">
        <w:rPr>
          <w:rFonts w:asciiTheme="minorHAnsi" w:hAnsiTheme="minorHAnsi" w:cstheme="minorHAnsi"/>
          <w:sz w:val="22"/>
          <w:szCs w:val="22"/>
        </w:rPr>
        <w:t xml:space="preserve">g </w:t>
      </w:r>
      <w:r w:rsidR="00427C0D">
        <w:rPr>
          <w:rFonts w:asciiTheme="minorHAnsi" w:hAnsiTheme="minorHAnsi" w:cstheme="minorHAnsi"/>
          <w:sz w:val="22"/>
          <w:szCs w:val="22"/>
        </w:rPr>
        <w:t>er tilsvarende de</w:t>
      </w:r>
      <w:r w:rsidR="00A83F77">
        <w:rPr>
          <w:rFonts w:asciiTheme="minorHAnsi" w:hAnsiTheme="minorHAnsi" w:cstheme="minorHAnsi"/>
          <w:sz w:val="22"/>
          <w:szCs w:val="22"/>
        </w:rPr>
        <w:t xml:space="preserve"> øvrige garderober i Kirsebærgården. </w:t>
      </w:r>
      <w:r w:rsidR="003A7B6D">
        <w:rPr>
          <w:rFonts w:asciiTheme="minorHAnsi" w:hAnsiTheme="minorHAnsi" w:cstheme="minorHAnsi"/>
          <w:sz w:val="22"/>
          <w:szCs w:val="22"/>
        </w:rPr>
        <w:t xml:space="preserve">Salen er også </w:t>
      </w:r>
      <w:r w:rsidR="002D0007">
        <w:rPr>
          <w:rFonts w:asciiTheme="minorHAnsi" w:hAnsiTheme="minorHAnsi" w:cstheme="minorHAnsi"/>
          <w:sz w:val="22"/>
          <w:szCs w:val="22"/>
        </w:rPr>
        <w:t xml:space="preserve">blevet </w:t>
      </w:r>
      <w:r w:rsidR="003A7B6D">
        <w:rPr>
          <w:rFonts w:asciiTheme="minorHAnsi" w:hAnsiTheme="minorHAnsi" w:cstheme="minorHAnsi"/>
          <w:sz w:val="22"/>
          <w:szCs w:val="22"/>
        </w:rPr>
        <w:t xml:space="preserve">indrettet, så </w:t>
      </w:r>
      <w:r w:rsidR="00B61743">
        <w:rPr>
          <w:rFonts w:asciiTheme="minorHAnsi" w:hAnsiTheme="minorHAnsi" w:cstheme="minorHAnsi"/>
          <w:sz w:val="22"/>
          <w:szCs w:val="22"/>
        </w:rPr>
        <w:t xml:space="preserve">den nu kan bruges </w:t>
      </w:r>
      <w:r w:rsidR="003A7B6D">
        <w:rPr>
          <w:rFonts w:asciiTheme="minorHAnsi" w:hAnsiTheme="minorHAnsi" w:cstheme="minorHAnsi"/>
          <w:sz w:val="22"/>
          <w:szCs w:val="22"/>
        </w:rPr>
        <w:t xml:space="preserve">som en stue, hvor der </w:t>
      </w:r>
      <w:r w:rsidR="001E6726">
        <w:rPr>
          <w:rFonts w:asciiTheme="minorHAnsi" w:hAnsiTheme="minorHAnsi" w:cstheme="minorHAnsi"/>
          <w:sz w:val="22"/>
          <w:szCs w:val="22"/>
        </w:rPr>
        <w:t xml:space="preserve">både </w:t>
      </w:r>
      <w:r w:rsidR="00304DC2">
        <w:rPr>
          <w:rFonts w:asciiTheme="minorHAnsi" w:hAnsiTheme="minorHAnsi" w:cstheme="minorHAnsi"/>
          <w:sz w:val="22"/>
          <w:szCs w:val="22"/>
        </w:rPr>
        <w:t xml:space="preserve">kan </w:t>
      </w:r>
      <w:r w:rsidR="001E6726">
        <w:rPr>
          <w:rFonts w:asciiTheme="minorHAnsi" w:hAnsiTheme="minorHAnsi" w:cstheme="minorHAnsi"/>
          <w:sz w:val="22"/>
          <w:szCs w:val="22"/>
        </w:rPr>
        <w:t>leges og spises.</w:t>
      </w:r>
    </w:p>
    <w:p w14:paraId="5091EF53" w14:textId="3E2B336D" w:rsidR="00C800C8" w:rsidRDefault="00C800C8" w:rsidP="00C308A4">
      <w:pPr>
        <w:rPr>
          <w:rFonts w:asciiTheme="minorHAnsi" w:hAnsiTheme="minorHAnsi" w:cstheme="minorHAnsi"/>
          <w:sz w:val="22"/>
          <w:szCs w:val="22"/>
        </w:rPr>
      </w:pPr>
    </w:p>
    <w:p w14:paraId="1A60B8D6" w14:textId="73C3F038" w:rsidR="00ED5C3B" w:rsidRDefault="00ED5C3B" w:rsidP="00C308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 fortæller, at de har fået ansat flere pædagoger, og a</w:t>
      </w:r>
      <w:r w:rsidR="00DB66CE">
        <w:rPr>
          <w:rFonts w:asciiTheme="minorHAnsi" w:hAnsiTheme="minorHAnsi" w:cstheme="minorHAnsi"/>
          <w:sz w:val="22"/>
          <w:szCs w:val="22"/>
        </w:rPr>
        <w:t xml:space="preserve">t 60% af personalet </w:t>
      </w:r>
      <w:r w:rsidR="00427C0D">
        <w:rPr>
          <w:rFonts w:asciiTheme="minorHAnsi" w:hAnsiTheme="minorHAnsi" w:cstheme="minorHAnsi"/>
          <w:sz w:val="22"/>
          <w:szCs w:val="22"/>
        </w:rPr>
        <w:t xml:space="preserve">nu </w:t>
      </w:r>
      <w:r w:rsidR="00DB66CE">
        <w:rPr>
          <w:rFonts w:asciiTheme="minorHAnsi" w:hAnsiTheme="minorHAnsi" w:cstheme="minorHAnsi"/>
          <w:sz w:val="22"/>
          <w:szCs w:val="22"/>
        </w:rPr>
        <w:t xml:space="preserve">er </w:t>
      </w:r>
      <w:r w:rsidR="002751EC">
        <w:rPr>
          <w:rFonts w:asciiTheme="minorHAnsi" w:hAnsiTheme="minorHAnsi" w:cstheme="minorHAnsi"/>
          <w:sz w:val="22"/>
          <w:szCs w:val="22"/>
        </w:rPr>
        <w:t xml:space="preserve">pædagogisk </w:t>
      </w:r>
      <w:r w:rsidR="00DB66CE">
        <w:rPr>
          <w:rFonts w:asciiTheme="minorHAnsi" w:hAnsiTheme="minorHAnsi" w:cstheme="minorHAnsi"/>
          <w:sz w:val="22"/>
          <w:szCs w:val="22"/>
        </w:rPr>
        <w:t>uddannet.</w:t>
      </w:r>
    </w:p>
    <w:p w14:paraId="3B3CD342" w14:textId="756B573A" w:rsidR="00ED5C3B" w:rsidRDefault="00ED5C3B" w:rsidP="00C308A4">
      <w:pPr>
        <w:rPr>
          <w:rFonts w:asciiTheme="minorHAnsi" w:hAnsiTheme="minorHAnsi" w:cstheme="minorHAnsi"/>
          <w:sz w:val="22"/>
          <w:szCs w:val="22"/>
        </w:rPr>
      </w:pPr>
    </w:p>
    <w:p w14:paraId="401DFD50" w14:textId="77777777" w:rsidR="001E6726" w:rsidRPr="001F594B" w:rsidRDefault="001E6726" w:rsidP="00C308A4">
      <w:pPr>
        <w:rPr>
          <w:rFonts w:asciiTheme="minorHAnsi" w:hAnsiTheme="minorHAnsi" w:cstheme="minorHAnsi"/>
          <w:sz w:val="22"/>
          <w:szCs w:val="22"/>
        </w:rPr>
      </w:pPr>
    </w:p>
    <w:p w14:paraId="642084D1" w14:textId="1C4BC78E" w:rsidR="00C308A4" w:rsidRDefault="00C308A4" w:rsidP="00C308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08A4">
        <w:rPr>
          <w:rFonts w:asciiTheme="minorHAnsi" w:hAnsiTheme="minorHAnsi" w:cstheme="minorHAnsi"/>
          <w:b/>
          <w:bCs/>
          <w:sz w:val="22"/>
          <w:szCs w:val="22"/>
        </w:rPr>
        <w:t xml:space="preserve">Dagens aktiviteter: </w:t>
      </w:r>
    </w:p>
    <w:p w14:paraId="2233653C" w14:textId="09DF8EA1" w:rsidR="00A61330" w:rsidRDefault="00304DC2" w:rsidP="00C308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 tilsynet nærmer sig </w:t>
      </w:r>
      <w:r w:rsidR="00C4639D">
        <w:rPr>
          <w:rFonts w:asciiTheme="minorHAnsi" w:hAnsiTheme="minorHAnsi" w:cstheme="minorHAnsi"/>
          <w:sz w:val="22"/>
          <w:szCs w:val="22"/>
        </w:rPr>
        <w:t xml:space="preserve">Kirsebærgården, møder jeg voksne og børn på vej på tur. Det foregår stille og roligt i </w:t>
      </w:r>
      <w:r w:rsidR="0035423D">
        <w:rPr>
          <w:rFonts w:asciiTheme="minorHAnsi" w:hAnsiTheme="minorHAnsi" w:cstheme="minorHAnsi"/>
          <w:sz w:val="22"/>
          <w:szCs w:val="22"/>
        </w:rPr>
        <w:t xml:space="preserve">rækker. Det viser sig at være </w:t>
      </w:r>
      <w:r w:rsidR="00D3418B">
        <w:rPr>
          <w:rFonts w:asciiTheme="minorHAnsi" w:hAnsiTheme="minorHAnsi" w:cstheme="minorHAnsi"/>
          <w:sz w:val="22"/>
          <w:szCs w:val="22"/>
        </w:rPr>
        <w:t xml:space="preserve">de to børnehavegrupper, der er </w:t>
      </w:r>
      <w:r w:rsidR="000C6909">
        <w:rPr>
          <w:rFonts w:asciiTheme="minorHAnsi" w:hAnsiTheme="minorHAnsi" w:cstheme="minorHAnsi"/>
          <w:sz w:val="22"/>
          <w:szCs w:val="22"/>
        </w:rPr>
        <w:t>på v</w:t>
      </w:r>
      <w:r w:rsidR="00251273">
        <w:rPr>
          <w:rFonts w:asciiTheme="minorHAnsi" w:hAnsiTheme="minorHAnsi" w:cstheme="minorHAnsi"/>
          <w:sz w:val="22"/>
          <w:szCs w:val="22"/>
        </w:rPr>
        <w:t>ej</w:t>
      </w:r>
      <w:r w:rsidR="00D3418B">
        <w:rPr>
          <w:rFonts w:asciiTheme="minorHAnsi" w:hAnsiTheme="minorHAnsi" w:cstheme="minorHAnsi"/>
          <w:sz w:val="22"/>
          <w:szCs w:val="22"/>
        </w:rPr>
        <w:t xml:space="preserve"> </w:t>
      </w:r>
      <w:r w:rsidR="00251273">
        <w:rPr>
          <w:rFonts w:asciiTheme="minorHAnsi" w:hAnsiTheme="minorHAnsi" w:cstheme="minorHAnsi"/>
          <w:sz w:val="22"/>
          <w:szCs w:val="22"/>
        </w:rPr>
        <w:t>ud af huset</w:t>
      </w:r>
      <w:r w:rsidR="00D3418B">
        <w:rPr>
          <w:rFonts w:asciiTheme="minorHAnsi" w:hAnsiTheme="minorHAnsi" w:cstheme="minorHAnsi"/>
          <w:sz w:val="22"/>
          <w:szCs w:val="22"/>
        </w:rPr>
        <w:t>.</w:t>
      </w:r>
    </w:p>
    <w:p w14:paraId="2F64C4B1" w14:textId="1E7A432B" w:rsidR="00970F58" w:rsidRDefault="00970F58" w:rsidP="00C308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B45BDF">
        <w:rPr>
          <w:rFonts w:asciiTheme="minorHAnsi" w:hAnsiTheme="minorHAnsi" w:cstheme="minorHAnsi"/>
          <w:sz w:val="22"/>
          <w:szCs w:val="22"/>
        </w:rPr>
        <w:t xml:space="preserve">salen er den familiegruppe, som holder til der. De er blevet færdige med formiddagsmad, og står i kø til </w:t>
      </w:r>
      <w:r w:rsidR="008C2822">
        <w:rPr>
          <w:rFonts w:asciiTheme="minorHAnsi" w:hAnsiTheme="minorHAnsi" w:cstheme="minorHAnsi"/>
          <w:sz w:val="22"/>
          <w:szCs w:val="22"/>
        </w:rPr>
        <w:t>toilet og håndvask, og enkelte børn er allerede i garderoben</w:t>
      </w:r>
      <w:r w:rsidR="00576A63">
        <w:rPr>
          <w:rFonts w:asciiTheme="minorHAnsi" w:hAnsiTheme="minorHAnsi" w:cstheme="minorHAnsi"/>
          <w:sz w:val="22"/>
          <w:szCs w:val="22"/>
        </w:rPr>
        <w:t>, de skal ud i haven. Alt for</w:t>
      </w:r>
      <w:r w:rsidR="00681F2E">
        <w:rPr>
          <w:rFonts w:asciiTheme="minorHAnsi" w:hAnsiTheme="minorHAnsi" w:cstheme="minorHAnsi"/>
          <w:sz w:val="22"/>
          <w:szCs w:val="22"/>
        </w:rPr>
        <w:t>egår stille og roligt</w:t>
      </w:r>
      <w:r w:rsidR="00251273">
        <w:rPr>
          <w:rFonts w:asciiTheme="minorHAnsi" w:hAnsiTheme="minorHAnsi" w:cstheme="minorHAnsi"/>
          <w:sz w:val="22"/>
          <w:szCs w:val="22"/>
        </w:rPr>
        <w:t xml:space="preserve"> med børn, der virker glade og trygge</w:t>
      </w:r>
      <w:r w:rsidR="00681F2E">
        <w:rPr>
          <w:rFonts w:asciiTheme="minorHAnsi" w:hAnsiTheme="minorHAnsi" w:cstheme="minorHAnsi"/>
          <w:sz w:val="22"/>
          <w:szCs w:val="22"/>
        </w:rPr>
        <w:t>.</w:t>
      </w:r>
    </w:p>
    <w:p w14:paraId="17F9BF2E" w14:textId="34E72913" w:rsidR="00CD79E0" w:rsidRDefault="00681F2E" w:rsidP="00425E5D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Dagens tilsyn retter sig primært mod de to </w:t>
      </w:r>
      <w:r w:rsidR="00572F2A">
        <w:rPr>
          <w:rFonts w:asciiTheme="minorHAnsi" w:hAnsiTheme="minorHAnsi" w:cstheme="minorHAnsi"/>
          <w:sz w:val="22"/>
          <w:szCs w:val="22"/>
        </w:rPr>
        <w:t xml:space="preserve">vuggestuegrupper, </w:t>
      </w:r>
      <w:r w:rsidR="00425E5D">
        <w:rPr>
          <w:rFonts w:asciiTheme="minorHAnsi" w:hAnsiTheme="minorHAnsi" w:cstheme="minorHAnsi"/>
          <w:sz w:val="22"/>
          <w:szCs w:val="22"/>
        </w:rPr>
        <w:t>Blåbærstuen og Solbærstuen.</w:t>
      </w:r>
    </w:p>
    <w:p w14:paraId="10D26AF6" w14:textId="77777777" w:rsidR="00CD79E0" w:rsidRDefault="00CD79E0" w:rsidP="009514A0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5D5BB6B" w14:textId="231F9A24" w:rsidR="009514A0" w:rsidRDefault="009514A0" w:rsidP="009514A0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Tilsynets observationer og dialog om praksis.</w:t>
      </w:r>
    </w:p>
    <w:p w14:paraId="2E2D0DC6" w14:textId="6BB61A74" w:rsidR="00AE216E" w:rsidRDefault="009408B9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408B9">
        <w:rPr>
          <w:rFonts w:asciiTheme="minorHAnsi" w:eastAsia="Calibri" w:hAnsiTheme="minorHAnsi" w:cstheme="minorHAnsi"/>
          <w:sz w:val="22"/>
          <w:szCs w:val="22"/>
          <w:lang w:eastAsia="en-US"/>
        </w:rPr>
        <w:t>Tilsynet</w:t>
      </w:r>
      <w:r w:rsidR="00993845" w:rsidRPr="00993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går i vuggestuen</w:t>
      </w:r>
      <w:r w:rsidR="000111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hvor </w:t>
      </w:r>
      <w:r w:rsidR="00993845" w:rsidRPr="00993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begge stuer er i haven. </w:t>
      </w:r>
      <w:r w:rsidR="00800610">
        <w:rPr>
          <w:rFonts w:asciiTheme="minorHAnsi" w:eastAsia="Calibri" w:hAnsiTheme="minorHAnsi" w:cstheme="minorHAnsi"/>
          <w:sz w:val="22"/>
          <w:szCs w:val="22"/>
          <w:lang w:eastAsia="en-US"/>
        </w:rPr>
        <w:t>På vejen møder jeg en voksen, der er i gang med at dække bord og rede senge</w:t>
      </w:r>
      <w:r w:rsidR="00AE21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på den ene stue, og det samme gør sig </w:t>
      </w:r>
      <w:r w:rsidR="004E141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også </w:t>
      </w:r>
      <w:r w:rsidR="00AE216E">
        <w:rPr>
          <w:rFonts w:asciiTheme="minorHAnsi" w:eastAsia="Calibri" w:hAnsiTheme="minorHAnsi" w:cstheme="minorHAnsi"/>
          <w:sz w:val="22"/>
          <w:szCs w:val="22"/>
          <w:lang w:eastAsia="en-US"/>
        </w:rPr>
        <w:t>gældende for en voksen på den anden stue.</w:t>
      </w:r>
    </w:p>
    <w:p w14:paraId="3E36ECEB" w14:textId="30424D2F" w:rsidR="00032587" w:rsidRDefault="00C5621D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haven er et par </w:t>
      </w:r>
      <w:r w:rsidR="00993845" w:rsidRPr="00993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voksne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ved at </w:t>
      </w:r>
      <w:r w:rsidR="00993845" w:rsidRPr="00993845">
        <w:rPr>
          <w:rFonts w:asciiTheme="minorHAnsi" w:eastAsia="Calibri" w:hAnsiTheme="minorHAnsi" w:cstheme="minorHAnsi"/>
          <w:sz w:val="22"/>
          <w:szCs w:val="22"/>
          <w:lang w:eastAsia="en-US"/>
        </w:rPr>
        <w:t>lægge vasketøj sammen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CF5B83" w:rsidRPr="00CF5B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en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voksen </w:t>
      </w:r>
      <w:r w:rsidR="00CF5B83" w:rsidRPr="00CF5B83">
        <w:rPr>
          <w:rFonts w:asciiTheme="minorHAnsi" w:eastAsia="Calibri" w:hAnsiTheme="minorHAnsi" w:cstheme="minorHAnsi"/>
          <w:sz w:val="22"/>
          <w:szCs w:val="22"/>
          <w:lang w:eastAsia="en-US"/>
        </w:rPr>
        <w:t>sidder på en stol ved siden af vand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tønden, hvor børnene kan hente vand</w:t>
      </w:r>
      <w:r w:rsidR="00B8740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til leg</w:t>
      </w:r>
      <w:r w:rsidR="00881CA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85608A" w:rsidRPr="008560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</w:t>
      </w:r>
      <w:r w:rsidR="00881CA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anden voksen </w:t>
      </w:r>
      <w:r w:rsidR="0085608A" w:rsidRPr="0085608A">
        <w:rPr>
          <w:rFonts w:asciiTheme="minorHAnsi" w:eastAsia="Calibri" w:hAnsiTheme="minorHAnsi" w:cstheme="minorHAnsi"/>
          <w:sz w:val="22"/>
          <w:szCs w:val="22"/>
          <w:lang w:eastAsia="en-US"/>
        </w:rPr>
        <w:t>sidder og strikker</w:t>
      </w:r>
      <w:r w:rsidR="008C62A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et par voksne er rundt blandt børnene</w:t>
      </w:r>
      <w:r w:rsidR="0085608A" w:rsidRPr="0085608A">
        <w:rPr>
          <w:rFonts w:asciiTheme="minorHAnsi" w:eastAsia="Calibri" w:hAnsiTheme="minorHAnsi" w:cstheme="minorHAnsi"/>
          <w:sz w:val="22"/>
          <w:szCs w:val="22"/>
          <w:lang w:eastAsia="en-US"/>
        </w:rPr>
        <w:t>. Børnene leger</w:t>
      </w:r>
      <w:r w:rsidR="00916A2A"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637AE">
        <w:rPr>
          <w:rFonts w:asciiTheme="minorHAnsi" w:eastAsia="Calibri" w:hAnsiTheme="minorHAnsi" w:cstheme="minorHAnsi"/>
          <w:sz w:val="22"/>
          <w:szCs w:val="22"/>
          <w:lang w:eastAsia="en-US"/>
        </w:rPr>
        <w:t>over</w:t>
      </w:r>
      <w:r w:rsidR="00916A2A"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det hele.</w:t>
      </w:r>
      <w:r w:rsidR="00D637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er god stemning og glade børnestemmer</w:t>
      </w:r>
      <w:r w:rsidR="000325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916A2A"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ED48859" w14:textId="48989912" w:rsidR="00AB04E3" w:rsidRDefault="00916A2A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lille gruppe børn </w:t>
      </w:r>
      <w:r w:rsidR="000325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 </w:t>
      </w:r>
      <w:r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sammen med en voksen </w:t>
      </w:r>
      <w:r w:rsidR="000325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ved at </w:t>
      </w:r>
      <w:r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synge </w:t>
      </w:r>
      <w:r w:rsidR="004C169C">
        <w:rPr>
          <w:rFonts w:asciiTheme="minorHAnsi" w:eastAsia="Calibri" w:hAnsiTheme="minorHAnsi" w:cstheme="minorHAnsi"/>
          <w:sz w:val="22"/>
          <w:szCs w:val="22"/>
          <w:lang w:eastAsia="en-US"/>
        </w:rPr>
        <w:t>”L</w:t>
      </w:r>
      <w:r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>ille Peter edderkop</w:t>
      </w:r>
      <w:r w:rsidR="004C169C">
        <w:rPr>
          <w:rFonts w:asciiTheme="minorHAnsi" w:eastAsia="Calibri" w:hAnsiTheme="minorHAnsi" w:cstheme="minorHAnsi"/>
          <w:sz w:val="22"/>
          <w:szCs w:val="22"/>
          <w:lang w:eastAsia="en-US"/>
        </w:rPr>
        <w:t>”,</w:t>
      </w:r>
      <w:r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det viser sig</w:t>
      </w:r>
      <w:r w:rsidR="004C169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 </w:t>
      </w:r>
      <w:r w:rsidR="004C169C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>et er fordi</w:t>
      </w:r>
      <w:r w:rsidR="004C169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916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hænger</w:t>
      </w:r>
      <w:r w:rsidR="00F5235E" w:rsidRPr="00F523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en edderkop i sit spind hen over hovedet på dem</w:t>
      </w:r>
      <w:r w:rsidR="004C169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F5235E" w:rsidRPr="00F523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047CB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AC63FE" w:rsidRPr="00AC63FE">
        <w:rPr>
          <w:rFonts w:asciiTheme="minorHAnsi" w:eastAsia="Calibri" w:hAnsiTheme="minorHAnsi" w:cstheme="minorHAnsi"/>
          <w:sz w:val="22"/>
          <w:szCs w:val="22"/>
          <w:lang w:eastAsia="en-US"/>
        </w:rPr>
        <w:t>t af børnene vil gerne have</w:t>
      </w:r>
      <w:r w:rsidR="004047C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C63FE" w:rsidRPr="00AC63F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 de tager edderkoppen ned</w:t>
      </w:r>
      <w:r w:rsidR="004047C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C63FE" w:rsidRPr="00AC63F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det gør den voksne</w:t>
      </w:r>
      <w:r w:rsidR="004047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så.</w:t>
      </w:r>
      <w:r w:rsidR="00AC63FE" w:rsidRPr="00AC63F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047CB">
        <w:rPr>
          <w:rFonts w:asciiTheme="minorHAnsi" w:eastAsia="Calibri" w:hAnsiTheme="minorHAnsi" w:cstheme="minorHAnsi"/>
          <w:sz w:val="22"/>
          <w:szCs w:val="22"/>
          <w:lang w:eastAsia="en-US"/>
        </w:rPr>
        <w:t>H</w:t>
      </w:r>
      <w:r w:rsidR="00AC63FE" w:rsidRPr="00AC63FE">
        <w:rPr>
          <w:rFonts w:asciiTheme="minorHAnsi" w:eastAsia="Calibri" w:hAnsiTheme="minorHAnsi" w:cstheme="minorHAnsi"/>
          <w:sz w:val="22"/>
          <w:szCs w:val="22"/>
          <w:lang w:eastAsia="en-US"/>
        </w:rPr>
        <w:t>un tager de</w:t>
      </w:r>
      <w:r w:rsidR="004047CB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AC63FE" w:rsidRPr="00AC63F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ned i spi</w:t>
      </w:r>
      <w:r w:rsidR="004047CB">
        <w:rPr>
          <w:rFonts w:asciiTheme="minorHAnsi" w:eastAsia="Calibri" w:hAnsiTheme="minorHAnsi" w:cstheme="minorHAnsi"/>
          <w:sz w:val="22"/>
          <w:szCs w:val="22"/>
          <w:lang w:eastAsia="en-US"/>
        </w:rPr>
        <w:t>ndet</w:t>
      </w:r>
      <w:r w:rsidR="00AC63FE" w:rsidRPr="00AC63F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viser de</w:t>
      </w:r>
      <w:r w:rsidR="00F44977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AC63FE" w:rsidRPr="00AC63F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til børnene</w:t>
      </w:r>
      <w:r w:rsidR="00F4497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44977">
        <w:rPr>
          <w:rFonts w:asciiTheme="minorHAnsi" w:eastAsia="Calibri" w:hAnsiTheme="minorHAnsi" w:cstheme="minorHAnsi"/>
          <w:sz w:val="22"/>
          <w:szCs w:val="22"/>
          <w:lang w:eastAsia="en-US"/>
        </w:rPr>
        <w:t>Hun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spørger</w:t>
      </w:r>
      <w:r w:rsidR="00F4497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om nogen vil holde den</w:t>
      </w:r>
      <w:r w:rsidR="00F4497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</w:t>
      </w:r>
      <w:r w:rsidR="00F44977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>et er der enkelte</w:t>
      </w:r>
      <w:r w:rsidR="00F4497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</w:t>
      </w:r>
      <w:r w:rsidR="00F449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gerne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vil</w:t>
      </w:r>
      <w:r w:rsidR="00AB04E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., og andre 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>vil bare kigge</w:t>
      </w:r>
      <w:r w:rsidR="00AB04E3">
        <w:rPr>
          <w:rFonts w:asciiTheme="minorHAnsi" w:eastAsia="Calibri" w:hAnsiTheme="minorHAnsi" w:cstheme="minorHAnsi"/>
          <w:sz w:val="22"/>
          <w:szCs w:val="22"/>
          <w:lang w:eastAsia="en-US"/>
        </w:rPr>
        <w:t>. D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>et ender med</w:t>
      </w:r>
      <w:r w:rsidR="00FF6E08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F6E0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at </w:t>
      </w:r>
      <w:r w:rsidR="00A3603B" w:rsidRPr="00A3603B">
        <w:rPr>
          <w:rFonts w:asciiTheme="minorHAnsi" w:eastAsia="Calibri" w:hAnsiTheme="minorHAnsi" w:cstheme="minorHAnsi"/>
          <w:sz w:val="22"/>
          <w:szCs w:val="22"/>
          <w:lang w:eastAsia="en-US"/>
        </w:rPr>
        <w:t>edderkoppen ryger ned på jorden</w:t>
      </w:r>
      <w:r w:rsidR="009C627B" w:rsidRPr="009C62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piler afsted</w:t>
      </w:r>
      <w:r w:rsidR="00AB04E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9C627B" w:rsidRPr="009C62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børnene piler efter. </w:t>
      </w:r>
      <w:r w:rsidR="00AB04E3">
        <w:rPr>
          <w:rFonts w:asciiTheme="minorHAnsi" w:eastAsia="Calibri" w:hAnsiTheme="minorHAnsi" w:cstheme="minorHAnsi"/>
          <w:sz w:val="22"/>
          <w:szCs w:val="22"/>
          <w:lang w:eastAsia="en-US"/>
        </w:rPr>
        <w:t>Børnene</w:t>
      </w:r>
      <w:r w:rsidR="009C627B" w:rsidRPr="009C62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går sammen med den voksne i gang med at lede efter andre insekter i buskene.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E69218F" w14:textId="76CAEACA" w:rsidR="00425E5D" w:rsidRDefault="00F21A6D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ede for enden </w:t>
      </w:r>
      <w:r w:rsidR="00F653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ved et legehus 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>er der et barn</w:t>
      </w:r>
      <w:r w:rsidR="00B27E6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græder</w:t>
      </w:r>
      <w:r w:rsidR="00F6535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6535B">
        <w:rPr>
          <w:rFonts w:asciiTheme="minorHAnsi" w:eastAsia="Calibri" w:hAnsiTheme="minorHAnsi" w:cstheme="minorHAnsi"/>
          <w:sz w:val="22"/>
          <w:szCs w:val="22"/>
          <w:lang w:eastAsia="en-US"/>
        </w:rPr>
        <w:t>Det er to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børn</w:t>
      </w:r>
      <w:r w:rsidR="00F6535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diskuterer</w:t>
      </w:r>
      <w:r w:rsidR="00F6535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om </w:t>
      </w:r>
      <w:r w:rsidR="00F6535B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>er er plads til dem begge i legehuset</w:t>
      </w:r>
      <w:r w:rsidR="00EE490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E490E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1D1771" w:rsidRPr="001D1771">
        <w:rPr>
          <w:rFonts w:asciiTheme="minorHAnsi" w:eastAsia="Calibri" w:hAnsiTheme="minorHAnsi" w:cstheme="minorHAnsi"/>
          <w:sz w:val="22"/>
          <w:szCs w:val="22"/>
          <w:lang w:eastAsia="en-US"/>
        </w:rPr>
        <w:t>en voksne hører det og går derned</w:t>
      </w:r>
      <w:r w:rsidR="00EE490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B03FB" w:rsidRPr="004B03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hun henter </w:t>
      </w:r>
      <w:r w:rsidR="00EE49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ene barn </w:t>
      </w:r>
      <w:r w:rsidR="004B03FB" w:rsidRPr="004B03FB">
        <w:rPr>
          <w:rFonts w:asciiTheme="minorHAnsi" w:eastAsia="Calibri" w:hAnsiTheme="minorHAnsi" w:cstheme="minorHAnsi"/>
          <w:sz w:val="22"/>
          <w:szCs w:val="22"/>
          <w:lang w:eastAsia="en-US"/>
        </w:rPr>
        <w:t>med tilbage og spørger</w:t>
      </w:r>
      <w:r w:rsidR="00EE490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B03FB" w:rsidRPr="004B03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om det ikke vil se en edderkop. Nogle børn har fundet en </w:t>
      </w:r>
      <w:r w:rsidR="007B4E7E" w:rsidRPr="004B03FB">
        <w:rPr>
          <w:rFonts w:asciiTheme="minorHAnsi" w:eastAsia="Calibri" w:hAnsiTheme="minorHAnsi" w:cstheme="minorHAnsi"/>
          <w:sz w:val="22"/>
          <w:szCs w:val="22"/>
          <w:lang w:eastAsia="en-US"/>
        </w:rPr>
        <w:t>st</w:t>
      </w:r>
      <w:r w:rsidR="007B4E7E">
        <w:rPr>
          <w:rFonts w:asciiTheme="minorHAnsi" w:eastAsia="Calibri" w:hAnsiTheme="minorHAnsi" w:cstheme="minorHAnsi"/>
          <w:sz w:val="22"/>
          <w:szCs w:val="22"/>
          <w:lang w:eastAsia="en-US"/>
        </w:rPr>
        <w:t>ål</w:t>
      </w:r>
      <w:r w:rsidR="007B4E7E" w:rsidRPr="004B03FB">
        <w:rPr>
          <w:rFonts w:asciiTheme="minorHAnsi" w:eastAsia="Calibri" w:hAnsiTheme="minorHAnsi" w:cstheme="minorHAnsi"/>
          <w:sz w:val="22"/>
          <w:szCs w:val="22"/>
          <w:lang w:eastAsia="en-US"/>
        </w:rPr>
        <w:t>bakke</w:t>
      </w:r>
      <w:r w:rsidR="007F021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B03FB" w:rsidRPr="004B03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som de skiftes til at spejle sig i</w:t>
      </w:r>
      <w:r w:rsidR="003F1BFF" w:rsidRPr="003F1B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det bliver barnet</w:t>
      </w:r>
      <w:r w:rsidR="007F021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F1BFF" w:rsidRPr="003F1B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var ked af det</w:t>
      </w:r>
      <w:r w:rsidR="007F021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F1BFF" w:rsidRPr="003F1B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også interesseret i</w:t>
      </w:r>
      <w:r w:rsidR="007F021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F1BFF" w:rsidRPr="003F1B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4E7E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3F1BFF" w:rsidRPr="003F1BFF">
        <w:rPr>
          <w:rFonts w:asciiTheme="minorHAnsi" w:eastAsia="Calibri" w:hAnsiTheme="minorHAnsi" w:cstheme="minorHAnsi"/>
          <w:sz w:val="22"/>
          <w:szCs w:val="22"/>
          <w:lang w:eastAsia="en-US"/>
        </w:rPr>
        <w:t>en voksne</w:t>
      </w:r>
      <w:r w:rsidR="007B4E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som </w:t>
      </w:r>
      <w:r w:rsidR="003F1BFF" w:rsidRPr="003F1BFF">
        <w:rPr>
          <w:rFonts w:asciiTheme="minorHAnsi" w:eastAsia="Calibri" w:hAnsiTheme="minorHAnsi" w:cstheme="minorHAnsi"/>
          <w:sz w:val="22"/>
          <w:szCs w:val="22"/>
          <w:lang w:eastAsia="en-US"/>
        </w:rPr>
        <w:t>sidder og strikker</w:t>
      </w:r>
      <w:r w:rsidR="007B4E7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er i samtale </w:t>
      </w:r>
      <w:r w:rsidR="007B4E7E">
        <w:rPr>
          <w:rFonts w:asciiTheme="minorHAnsi" w:eastAsia="Calibri" w:hAnsiTheme="minorHAnsi" w:cstheme="minorHAnsi"/>
          <w:sz w:val="22"/>
          <w:szCs w:val="22"/>
          <w:lang w:eastAsia="en-US"/>
        </w:rPr>
        <w:t>med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børnene</w:t>
      </w:r>
      <w:r w:rsidR="007B4E7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leder efter insekter</w:t>
      </w:r>
      <w:r w:rsidR="007B4E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590D29">
        <w:rPr>
          <w:rFonts w:asciiTheme="minorHAnsi" w:eastAsia="Calibri" w:hAnsiTheme="minorHAnsi" w:cstheme="minorHAnsi"/>
          <w:sz w:val="22"/>
          <w:szCs w:val="22"/>
          <w:lang w:eastAsia="en-US"/>
        </w:rPr>
        <w:t>Et barn siger til hende,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 man skal holde </w:t>
      </w:r>
      <w:r w:rsidR="00DF6D5D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>godt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øje</w:t>
      </w:r>
      <w:r w:rsidR="00DF6D5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laver en kikkert med sine hænder op for øjnene</w:t>
      </w:r>
      <w:r w:rsidR="00590D2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90D29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>en voks</w:t>
      </w:r>
      <w:r w:rsidR="00590D29">
        <w:rPr>
          <w:rFonts w:asciiTheme="minorHAnsi" w:eastAsia="Calibri" w:hAnsiTheme="minorHAnsi" w:cstheme="minorHAnsi"/>
          <w:sz w:val="22"/>
          <w:szCs w:val="22"/>
          <w:lang w:eastAsia="en-US"/>
        </w:rPr>
        <w:t>ne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</w:t>
      </w:r>
      <w:r w:rsidR="00DF6D5D">
        <w:rPr>
          <w:rFonts w:asciiTheme="minorHAnsi" w:eastAsia="Calibri" w:hAnsiTheme="minorHAnsi" w:cstheme="minorHAnsi"/>
          <w:sz w:val="22"/>
          <w:szCs w:val="22"/>
          <w:lang w:eastAsia="en-US"/>
        </w:rPr>
        <w:t>æ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>gger strikketøjet</w:t>
      </w:r>
      <w:r w:rsidR="00DF6D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ned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laver også en kikkert </w:t>
      </w:r>
      <w:r w:rsidR="004213E3">
        <w:rPr>
          <w:rFonts w:asciiTheme="minorHAnsi" w:eastAsia="Calibri" w:hAnsiTheme="minorHAnsi" w:cstheme="minorHAnsi"/>
          <w:sz w:val="22"/>
          <w:szCs w:val="22"/>
          <w:lang w:eastAsia="en-US"/>
        </w:rPr>
        <w:t>”J</w:t>
      </w:r>
      <w:r w:rsidR="002E499F" w:rsidRPr="002E499F">
        <w:rPr>
          <w:rFonts w:asciiTheme="minorHAnsi" w:eastAsia="Calibri" w:hAnsiTheme="minorHAnsi" w:cstheme="minorHAnsi"/>
          <w:sz w:val="22"/>
          <w:szCs w:val="22"/>
          <w:lang w:eastAsia="en-US"/>
        </w:rPr>
        <w:t>a vi holder øje</w:t>
      </w:r>
      <w:r w:rsidR="004213E3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64215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905954C" w14:textId="6D4475B7" w:rsidR="00950E77" w:rsidRDefault="0064215A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21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Nogle børn kommer gående forbi med </w:t>
      </w:r>
      <w:r w:rsidR="00336DFA" w:rsidRPr="0064215A">
        <w:rPr>
          <w:rFonts w:asciiTheme="minorHAnsi" w:eastAsia="Calibri" w:hAnsiTheme="minorHAnsi" w:cstheme="minorHAnsi"/>
          <w:sz w:val="22"/>
          <w:szCs w:val="22"/>
          <w:lang w:eastAsia="en-US"/>
        </w:rPr>
        <w:t>tr</w:t>
      </w:r>
      <w:r w:rsidR="00336DFA">
        <w:rPr>
          <w:rFonts w:asciiTheme="minorHAnsi" w:eastAsia="Calibri" w:hAnsiTheme="minorHAnsi" w:cstheme="minorHAnsi"/>
          <w:sz w:val="22"/>
          <w:szCs w:val="22"/>
          <w:lang w:eastAsia="en-US"/>
        </w:rPr>
        <w:t>illebøre</w:t>
      </w:r>
      <w:r w:rsidR="00C21F8C" w:rsidRPr="00C21F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siger som udrykningskøretøj</w:t>
      </w:r>
      <w:r w:rsidR="00336DFA">
        <w:rPr>
          <w:rFonts w:asciiTheme="minorHAnsi" w:eastAsia="Calibri" w:hAnsiTheme="minorHAnsi" w:cstheme="minorHAnsi"/>
          <w:sz w:val="22"/>
          <w:szCs w:val="22"/>
          <w:lang w:eastAsia="en-US"/>
        </w:rPr>
        <w:t>er.</w:t>
      </w:r>
      <w:r w:rsidR="00C21F8C" w:rsidRPr="00C21F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96B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Et barn </w:t>
      </w:r>
      <w:r w:rsidR="00C21F8C" w:rsidRPr="00C21F8C">
        <w:rPr>
          <w:rFonts w:asciiTheme="minorHAnsi" w:eastAsia="Calibri" w:hAnsiTheme="minorHAnsi" w:cstheme="minorHAnsi"/>
          <w:sz w:val="22"/>
          <w:szCs w:val="22"/>
          <w:lang w:eastAsia="en-US"/>
        </w:rPr>
        <w:t>kommer forbi og tager fat i den ene trillebør og skubber lidt til det</w:t>
      </w:r>
      <w:r w:rsidR="00793E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barn</w:t>
      </w:r>
      <w:r w:rsidR="00CD054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793E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går med trillebøren. En voksen</w:t>
      </w:r>
      <w:r w:rsidR="00F806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37D9A" w:rsidRPr="00C37D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siger </w:t>
      </w:r>
      <w:r w:rsidR="00F806B6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EE0C5D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F806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as godt på </w:t>
      </w:r>
      <w:r w:rsidR="00EE0C5D">
        <w:rPr>
          <w:rFonts w:asciiTheme="minorHAnsi" w:eastAsia="Calibri" w:hAnsiTheme="minorHAnsi" w:cstheme="minorHAnsi"/>
          <w:sz w:val="22"/>
          <w:szCs w:val="22"/>
          <w:lang w:eastAsia="en-US"/>
        </w:rPr>
        <w:t>din ven</w:t>
      </w:r>
      <w:r w:rsidR="00F806B6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C37D9A" w:rsidRPr="00C37D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Den voksne </w:t>
      </w:r>
      <w:r w:rsidR="007D6D02">
        <w:rPr>
          <w:rFonts w:asciiTheme="minorHAnsi" w:eastAsia="Calibri" w:hAnsiTheme="minorHAnsi" w:cstheme="minorHAnsi"/>
          <w:sz w:val="22"/>
          <w:szCs w:val="22"/>
          <w:lang w:eastAsia="en-US"/>
        </w:rPr>
        <w:t>gå</w:t>
      </w:r>
      <w:r w:rsidR="00465FAE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C37D9A" w:rsidRPr="00C37D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sammen med </w:t>
      </w:r>
      <w:r w:rsidR="007D6D02">
        <w:rPr>
          <w:rFonts w:asciiTheme="minorHAnsi" w:eastAsia="Calibri" w:hAnsiTheme="minorHAnsi" w:cstheme="minorHAnsi"/>
          <w:sz w:val="22"/>
          <w:szCs w:val="22"/>
          <w:lang w:eastAsia="en-US"/>
        </w:rPr>
        <w:t>nogle</w:t>
      </w:r>
      <w:r w:rsidR="00C37D9A" w:rsidRPr="00C37D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børn</w:t>
      </w:r>
      <w:r w:rsidR="00AE0A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hen mod den anden ende af haven</w:t>
      </w:r>
      <w:r w:rsidR="0073303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E0A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”K</w:t>
      </w:r>
      <w:r w:rsidR="00C37D9A" w:rsidRPr="00C37D9A">
        <w:rPr>
          <w:rFonts w:asciiTheme="minorHAnsi" w:eastAsia="Calibri" w:hAnsiTheme="minorHAnsi" w:cstheme="minorHAnsi"/>
          <w:sz w:val="22"/>
          <w:szCs w:val="22"/>
          <w:lang w:eastAsia="en-US"/>
        </w:rPr>
        <w:t>om vi går op og synger</w:t>
      </w:r>
      <w:r w:rsidR="00465FAE">
        <w:rPr>
          <w:rFonts w:asciiTheme="minorHAnsi" w:eastAsia="Calibri" w:hAnsiTheme="minorHAnsi" w:cstheme="minorHAnsi"/>
          <w:sz w:val="22"/>
          <w:szCs w:val="22"/>
          <w:lang w:eastAsia="en-US"/>
        </w:rPr>
        <w:t>”.</w:t>
      </w:r>
      <w:r w:rsidR="00C37D9A" w:rsidRPr="00C37D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65FAE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C37D9A" w:rsidRPr="00C37D9A">
        <w:rPr>
          <w:rFonts w:asciiTheme="minorHAnsi" w:eastAsia="Calibri" w:hAnsiTheme="minorHAnsi" w:cstheme="minorHAnsi"/>
          <w:sz w:val="22"/>
          <w:szCs w:val="22"/>
          <w:lang w:eastAsia="en-US"/>
        </w:rPr>
        <w:t>er deles en sang ud til</w:t>
      </w:r>
      <w:r w:rsidR="005036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vo</w:t>
      </w:r>
      <w:r w:rsidR="00C37D9A" w:rsidRPr="00C37D9A">
        <w:rPr>
          <w:rFonts w:asciiTheme="minorHAnsi" w:eastAsia="Calibri" w:hAnsiTheme="minorHAnsi" w:cstheme="minorHAnsi"/>
          <w:sz w:val="22"/>
          <w:szCs w:val="22"/>
          <w:lang w:eastAsia="en-US"/>
        </w:rPr>
        <w:t>ksne</w:t>
      </w:r>
      <w:r w:rsidR="005036B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C37D9A" w:rsidRPr="00C37D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som </w:t>
      </w:r>
      <w:r w:rsidR="001C2F58" w:rsidRPr="001C2F58">
        <w:rPr>
          <w:rFonts w:asciiTheme="minorHAnsi" w:eastAsia="Calibri" w:hAnsiTheme="minorHAnsi" w:cstheme="minorHAnsi"/>
          <w:sz w:val="22"/>
          <w:szCs w:val="22"/>
          <w:lang w:eastAsia="en-US"/>
        </w:rPr>
        <w:t>de synger</w:t>
      </w:r>
      <w:r w:rsidR="005036B9">
        <w:rPr>
          <w:rFonts w:asciiTheme="minorHAnsi" w:eastAsia="Calibri" w:hAnsiTheme="minorHAnsi" w:cstheme="minorHAnsi"/>
          <w:sz w:val="22"/>
          <w:szCs w:val="22"/>
          <w:lang w:eastAsia="en-US"/>
        </w:rPr>
        <w:t>. D</w:t>
      </w:r>
      <w:r w:rsidR="001C2F58" w:rsidRPr="001C2F58">
        <w:rPr>
          <w:rFonts w:asciiTheme="minorHAnsi" w:eastAsia="Calibri" w:hAnsiTheme="minorHAnsi" w:cstheme="minorHAnsi"/>
          <w:sz w:val="22"/>
          <w:szCs w:val="22"/>
          <w:lang w:eastAsia="en-US"/>
        </w:rPr>
        <w:t>er kommer et barn forbi mig med en trillebør</w:t>
      </w:r>
      <w:r w:rsidR="005A2AD8">
        <w:rPr>
          <w:rFonts w:asciiTheme="minorHAnsi" w:eastAsia="Calibri" w:hAnsiTheme="minorHAnsi" w:cstheme="minorHAnsi"/>
          <w:sz w:val="22"/>
          <w:szCs w:val="22"/>
          <w:lang w:eastAsia="en-US"/>
        </w:rPr>
        <w:t>, han</w:t>
      </w:r>
      <w:r w:rsidR="001C2F58" w:rsidRPr="001C2F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kigger lidt skeptisk på mig og siger så glad </w:t>
      </w:r>
      <w:r w:rsidR="005A2AD8">
        <w:rPr>
          <w:rFonts w:asciiTheme="minorHAnsi" w:eastAsia="Calibri" w:hAnsiTheme="minorHAnsi" w:cstheme="minorHAnsi"/>
          <w:sz w:val="22"/>
          <w:szCs w:val="22"/>
          <w:lang w:eastAsia="en-US"/>
        </w:rPr>
        <w:t>”H</w:t>
      </w:r>
      <w:r w:rsidR="001C2F58" w:rsidRPr="001C2F58">
        <w:rPr>
          <w:rFonts w:asciiTheme="minorHAnsi" w:eastAsia="Calibri" w:hAnsiTheme="minorHAnsi" w:cstheme="minorHAnsi"/>
          <w:sz w:val="22"/>
          <w:szCs w:val="22"/>
          <w:lang w:eastAsia="en-US"/>
        </w:rPr>
        <w:t>ej hej</w:t>
      </w:r>
      <w:r w:rsidR="005A2AD8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B46A1B" w:rsidRPr="00B46A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går videre. Da de voksne er færdig</w:t>
      </w:r>
      <w:r w:rsidR="002C0841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B46A1B" w:rsidRPr="00B46A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med </w:t>
      </w:r>
      <w:r w:rsidR="002C08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at </w:t>
      </w:r>
      <w:r w:rsidR="00B46A1B" w:rsidRPr="00B46A1B">
        <w:rPr>
          <w:rFonts w:asciiTheme="minorHAnsi" w:eastAsia="Calibri" w:hAnsiTheme="minorHAnsi" w:cstheme="minorHAnsi"/>
          <w:sz w:val="22"/>
          <w:szCs w:val="22"/>
          <w:lang w:eastAsia="en-US"/>
        </w:rPr>
        <w:t>synge sangen</w:t>
      </w:r>
      <w:r w:rsidR="002C084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46A1B" w:rsidRPr="00B46A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samles den ind</w:t>
      </w:r>
      <w:r w:rsidR="0073303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46A1B" w:rsidRPr="00B46A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nu deles der et nyt lamineret papir ud til dem</w:t>
      </w:r>
      <w:r w:rsidR="002C084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90087D" w:rsidRPr="009008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Det er et </w:t>
      </w:r>
      <w:r w:rsidR="000219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Steiner vers, </w:t>
      </w:r>
      <w:r w:rsidR="0090087D" w:rsidRPr="009008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som de siger i kor. Nede fra den anden ende af haven </w:t>
      </w:r>
      <w:r w:rsidR="00EE596F">
        <w:rPr>
          <w:rFonts w:asciiTheme="minorHAnsi" w:eastAsia="Calibri" w:hAnsiTheme="minorHAnsi" w:cstheme="minorHAnsi"/>
          <w:sz w:val="22"/>
          <w:szCs w:val="22"/>
          <w:lang w:eastAsia="en-US"/>
        </w:rPr>
        <w:t>komm</w:t>
      </w:r>
      <w:r w:rsidR="0090087D" w:rsidRPr="0090087D">
        <w:rPr>
          <w:rFonts w:asciiTheme="minorHAnsi" w:eastAsia="Calibri" w:hAnsiTheme="minorHAnsi" w:cstheme="minorHAnsi"/>
          <w:sz w:val="22"/>
          <w:szCs w:val="22"/>
          <w:lang w:eastAsia="en-US"/>
        </w:rPr>
        <w:t>er der nogle høje utilfredse lyde fra et barn</w:t>
      </w:r>
      <w:r w:rsidR="00EE596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90087D" w:rsidRPr="009008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den ene voksne kigger efter det</w:t>
      </w:r>
      <w:r w:rsidR="00EE596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90087D" w:rsidRPr="009008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da de er færdige med </w:t>
      </w:r>
      <w:r w:rsidR="00281581">
        <w:rPr>
          <w:rFonts w:asciiTheme="minorHAnsi" w:eastAsia="Calibri" w:hAnsiTheme="minorHAnsi" w:cstheme="minorHAnsi"/>
          <w:sz w:val="22"/>
          <w:szCs w:val="22"/>
          <w:lang w:eastAsia="en-US"/>
        </w:rPr>
        <w:t>verset,</w:t>
      </w:r>
      <w:r w:rsidR="0090087D" w:rsidRPr="009008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bevæger hun sig derned og spørger</w:t>
      </w:r>
      <w:r w:rsidR="0028158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90087D" w:rsidRPr="009008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om de har brug for hjælp</w:t>
      </w:r>
      <w:r w:rsidR="00C8388E" w:rsidRPr="00C8388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C6F96" w:rsidRPr="000C6F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5D6D049" w14:textId="15973591" w:rsidR="002660CE" w:rsidRDefault="00950E77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0C6F96" w:rsidRPr="000C6F96">
        <w:rPr>
          <w:rFonts w:asciiTheme="minorHAnsi" w:eastAsia="Calibri" w:hAnsiTheme="minorHAnsi" w:cstheme="minorHAnsi"/>
          <w:sz w:val="22"/>
          <w:szCs w:val="22"/>
          <w:lang w:eastAsia="en-US"/>
        </w:rPr>
        <w:t>n voks</w:t>
      </w:r>
      <w:r w:rsidR="00343908">
        <w:rPr>
          <w:rFonts w:asciiTheme="minorHAnsi" w:eastAsia="Calibri" w:hAnsiTheme="minorHAnsi" w:cstheme="minorHAnsi"/>
          <w:sz w:val="22"/>
          <w:szCs w:val="22"/>
          <w:lang w:eastAsia="en-US"/>
        </w:rPr>
        <w:t>en</w:t>
      </w:r>
      <w:r w:rsidR="000C6F96" w:rsidRPr="000C6F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sætter sig og leger med sand </w:t>
      </w:r>
      <w:r w:rsidR="0034390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sammen </w:t>
      </w:r>
      <w:r w:rsidR="000C6F96" w:rsidRPr="000C6F96">
        <w:rPr>
          <w:rFonts w:asciiTheme="minorHAnsi" w:eastAsia="Calibri" w:hAnsiTheme="minorHAnsi" w:cstheme="minorHAnsi"/>
          <w:sz w:val="22"/>
          <w:szCs w:val="22"/>
          <w:lang w:eastAsia="en-US"/>
        </w:rPr>
        <w:t>med nogle børn</w:t>
      </w:r>
      <w:r w:rsidR="0034390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C6F96" w:rsidRPr="000C6F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43908">
        <w:rPr>
          <w:rFonts w:asciiTheme="minorHAnsi" w:eastAsia="Calibri" w:hAnsiTheme="minorHAnsi" w:cstheme="minorHAnsi"/>
          <w:sz w:val="22"/>
          <w:szCs w:val="22"/>
          <w:lang w:eastAsia="en-US"/>
        </w:rPr>
        <w:t>De bager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forskellige ting</w:t>
      </w:r>
      <w:r w:rsidR="00343908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som de smager på</w:t>
      </w:r>
      <w:r w:rsidR="0034390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43908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>t barn har formet en bolle i sin hånd</w:t>
      </w:r>
      <w:r w:rsidR="00BC476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den voksne spørger </w:t>
      </w:r>
      <w:r w:rsidR="00BC476A">
        <w:rPr>
          <w:rFonts w:asciiTheme="minorHAnsi" w:eastAsia="Calibri" w:hAnsiTheme="minorHAnsi" w:cstheme="minorHAnsi"/>
          <w:sz w:val="22"/>
          <w:szCs w:val="22"/>
          <w:lang w:eastAsia="en-US"/>
        </w:rPr>
        <w:t>”H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>vad har du bagt</w:t>
      </w:r>
      <w:r w:rsidR="00BC476A">
        <w:rPr>
          <w:rFonts w:asciiTheme="minorHAnsi" w:eastAsia="Calibri" w:hAnsiTheme="minorHAnsi" w:cstheme="minorHAnsi"/>
          <w:sz w:val="22"/>
          <w:szCs w:val="22"/>
          <w:lang w:eastAsia="en-US"/>
        </w:rPr>
        <w:t>?”.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C476A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 </w:t>
      </w:r>
      <w:r w:rsidR="00BC476A">
        <w:rPr>
          <w:rFonts w:asciiTheme="minorHAnsi" w:eastAsia="Calibri" w:hAnsiTheme="minorHAnsi" w:cstheme="minorHAnsi"/>
          <w:sz w:val="22"/>
          <w:szCs w:val="22"/>
          <w:lang w:eastAsia="en-US"/>
        </w:rPr>
        <w:t>barnet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svarer tørt </w:t>
      </w:r>
      <w:r w:rsidR="00381F67">
        <w:rPr>
          <w:rFonts w:asciiTheme="minorHAnsi" w:eastAsia="Calibri" w:hAnsiTheme="minorHAnsi" w:cstheme="minorHAnsi"/>
          <w:sz w:val="22"/>
          <w:szCs w:val="22"/>
          <w:lang w:eastAsia="en-US"/>
        </w:rPr>
        <w:t>”E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>n kugle</w:t>
      </w:r>
      <w:r w:rsidR="00381F67">
        <w:rPr>
          <w:rFonts w:asciiTheme="minorHAnsi" w:eastAsia="Calibri" w:hAnsiTheme="minorHAnsi" w:cstheme="minorHAnsi"/>
          <w:sz w:val="22"/>
          <w:szCs w:val="22"/>
          <w:lang w:eastAsia="en-US"/>
        </w:rPr>
        <w:t>”, hvilket får den voksne til at smile</w:t>
      </w:r>
      <w:r w:rsidR="00640E7A" w:rsidRPr="00640E7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9D58AF" w:rsidRPr="009D58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Et </w:t>
      </w:r>
      <w:r w:rsidR="003A30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af børnene </w:t>
      </w:r>
      <w:r w:rsidR="009D58AF" w:rsidRPr="009D58AF">
        <w:rPr>
          <w:rFonts w:asciiTheme="minorHAnsi" w:eastAsia="Calibri" w:hAnsiTheme="minorHAnsi" w:cstheme="minorHAnsi"/>
          <w:sz w:val="22"/>
          <w:szCs w:val="22"/>
          <w:lang w:eastAsia="en-US"/>
        </w:rPr>
        <w:t>vil gerne have en skål</w:t>
      </w:r>
      <w:r w:rsidR="003A307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9D58AF" w:rsidRPr="009D58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som et andet barn har og den voksne kommer </w:t>
      </w:r>
      <w:r w:rsidR="00292F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med </w:t>
      </w:r>
      <w:r w:rsidR="009D58AF" w:rsidRPr="009D58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forskellige bud </w:t>
      </w:r>
      <w:r w:rsidR="009C1FE9">
        <w:rPr>
          <w:rFonts w:asciiTheme="minorHAnsi" w:eastAsia="Calibri" w:hAnsiTheme="minorHAnsi" w:cstheme="minorHAnsi"/>
          <w:sz w:val="22"/>
          <w:szCs w:val="22"/>
          <w:lang w:eastAsia="en-US"/>
        </w:rPr>
        <w:t>på at løse det, ”P</w:t>
      </w:r>
      <w:r w:rsidR="009D58AF" w:rsidRPr="009D58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røv at spørge om </w:t>
      </w:r>
      <w:r w:rsidR="009C1FE9">
        <w:rPr>
          <w:rFonts w:asciiTheme="minorHAnsi" w:eastAsia="Calibri" w:hAnsiTheme="minorHAnsi" w:cstheme="minorHAnsi"/>
          <w:sz w:val="22"/>
          <w:szCs w:val="22"/>
          <w:lang w:eastAsia="en-US"/>
        </w:rPr>
        <w:t>du må låne den”</w:t>
      </w:r>
      <w:r w:rsidR="00763A4D">
        <w:rPr>
          <w:rFonts w:asciiTheme="minorHAnsi" w:eastAsia="Calibri" w:hAnsiTheme="minorHAnsi" w:cstheme="minorHAnsi"/>
          <w:sz w:val="22"/>
          <w:szCs w:val="22"/>
          <w:lang w:eastAsia="en-US"/>
        </w:rPr>
        <w:t>, det andet barn siger nej. ”K</w:t>
      </w:r>
      <w:r w:rsidR="009D58AF" w:rsidRPr="009D58AF">
        <w:rPr>
          <w:rFonts w:asciiTheme="minorHAnsi" w:eastAsia="Calibri" w:hAnsiTheme="minorHAnsi" w:cstheme="minorHAnsi"/>
          <w:sz w:val="22"/>
          <w:szCs w:val="22"/>
          <w:lang w:eastAsia="en-US"/>
        </w:rPr>
        <w:t>an du bruge den sk</w:t>
      </w:r>
      <w:r w:rsidR="00763A4D">
        <w:rPr>
          <w:rFonts w:asciiTheme="minorHAnsi" w:eastAsia="Calibri" w:hAnsiTheme="minorHAnsi" w:cstheme="minorHAnsi"/>
          <w:sz w:val="22"/>
          <w:szCs w:val="22"/>
          <w:lang w:eastAsia="en-US"/>
        </w:rPr>
        <w:t>å</w:t>
      </w:r>
      <w:r w:rsidR="009D58AF" w:rsidRPr="009D58AF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="00443428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9D58AF" w:rsidRPr="009D58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ligger der i sandet bag dig</w:t>
      </w:r>
      <w:r w:rsidR="004434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?”. </w:t>
      </w:r>
      <w:r w:rsidR="00292FB6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443428">
        <w:rPr>
          <w:rFonts w:asciiTheme="minorHAnsi" w:eastAsia="Calibri" w:hAnsiTheme="minorHAnsi" w:cstheme="minorHAnsi"/>
          <w:sz w:val="22"/>
          <w:szCs w:val="22"/>
          <w:lang w:eastAsia="en-US"/>
        </w:rPr>
        <w:t>en voksne peger på en anden skål</w:t>
      </w:r>
      <w:r w:rsidR="00C0151A">
        <w:rPr>
          <w:rFonts w:asciiTheme="minorHAnsi" w:eastAsia="Calibri" w:hAnsiTheme="minorHAnsi" w:cstheme="minorHAnsi"/>
          <w:sz w:val="22"/>
          <w:szCs w:val="22"/>
          <w:lang w:eastAsia="en-US"/>
        </w:rPr>
        <w:t>, d</w:t>
      </w:r>
      <w:r w:rsidR="004A71BC" w:rsidRPr="004A71BC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443428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4A71BC" w:rsidRPr="004A71B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kan barnet ikke </w:t>
      </w:r>
      <w:r w:rsidR="00443428">
        <w:rPr>
          <w:rFonts w:asciiTheme="minorHAnsi" w:eastAsia="Calibri" w:hAnsiTheme="minorHAnsi" w:cstheme="minorHAnsi"/>
          <w:sz w:val="22"/>
          <w:szCs w:val="22"/>
          <w:lang w:eastAsia="en-US"/>
        </w:rPr>
        <w:t>bruge</w:t>
      </w:r>
      <w:r w:rsidR="00CB2C02">
        <w:rPr>
          <w:rFonts w:asciiTheme="minorHAnsi" w:eastAsia="Calibri" w:hAnsiTheme="minorHAnsi" w:cstheme="minorHAnsi"/>
          <w:sz w:val="22"/>
          <w:szCs w:val="22"/>
          <w:lang w:eastAsia="en-US"/>
        </w:rPr>
        <w:t>. ”S</w:t>
      </w:r>
      <w:r w:rsidR="004A71BC" w:rsidRPr="004A71BC">
        <w:rPr>
          <w:rFonts w:asciiTheme="minorHAnsi" w:eastAsia="Calibri" w:hAnsiTheme="minorHAnsi" w:cstheme="minorHAnsi"/>
          <w:sz w:val="22"/>
          <w:szCs w:val="22"/>
          <w:lang w:eastAsia="en-US"/>
        </w:rPr>
        <w:t>å prøv at gå rundt bag busken der og se</w:t>
      </w:r>
      <w:r w:rsidR="00CB2C02">
        <w:rPr>
          <w:rFonts w:asciiTheme="minorHAnsi" w:eastAsia="Calibri" w:hAnsiTheme="minorHAnsi" w:cstheme="minorHAnsi"/>
          <w:sz w:val="22"/>
          <w:szCs w:val="22"/>
          <w:lang w:eastAsia="en-US"/>
        </w:rPr>
        <w:t>, d</w:t>
      </w:r>
      <w:r w:rsidR="004A71BC" w:rsidRPr="004A71BC">
        <w:rPr>
          <w:rFonts w:asciiTheme="minorHAnsi" w:eastAsia="Calibri" w:hAnsiTheme="minorHAnsi" w:cstheme="minorHAnsi"/>
          <w:sz w:val="22"/>
          <w:szCs w:val="22"/>
          <w:lang w:eastAsia="en-US"/>
        </w:rPr>
        <w:t>er har vi flere legesager</w:t>
      </w:r>
      <w:r w:rsidR="002660CE">
        <w:rPr>
          <w:rFonts w:asciiTheme="minorHAnsi" w:eastAsia="Calibri" w:hAnsiTheme="minorHAnsi" w:cstheme="minorHAnsi"/>
          <w:sz w:val="22"/>
          <w:szCs w:val="22"/>
          <w:lang w:eastAsia="en-US"/>
        </w:rPr>
        <w:t>”. D</w:t>
      </w:r>
      <w:r w:rsidR="004A71BC" w:rsidRPr="004A71BC">
        <w:rPr>
          <w:rFonts w:asciiTheme="minorHAnsi" w:eastAsia="Calibri" w:hAnsiTheme="minorHAnsi" w:cstheme="minorHAnsi"/>
          <w:sz w:val="22"/>
          <w:szCs w:val="22"/>
          <w:lang w:eastAsia="en-US"/>
        </w:rPr>
        <w:t>et gør barnet</w:t>
      </w:r>
      <w:r w:rsidR="00C0151A">
        <w:rPr>
          <w:rFonts w:asciiTheme="minorHAnsi" w:eastAsia="Calibri" w:hAnsiTheme="minorHAnsi" w:cstheme="minorHAnsi"/>
          <w:sz w:val="22"/>
          <w:szCs w:val="22"/>
          <w:lang w:eastAsia="en-US"/>
        </w:rPr>
        <w:t>, og det lykkes at finde noget.</w:t>
      </w:r>
    </w:p>
    <w:p w14:paraId="477F4185" w14:textId="2DA07D8B" w:rsidR="006F1631" w:rsidRDefault="00C0151A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5173A5" w:rsidRPr="005173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to</w:t>
      </w:r>
      <w:r w:rsidR="005173A5" w:rsidRPr="005173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voksne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5173A5" w:rsidRPr="005173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har været inde og gøre klar på hver deres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st</w:t>
      </w:r>
      <w:r w:rsidR="005173A5" w:rsidRPr="005173A5">
        <w:rPr>
          <w:rFonts w:asciiTheme="minorHAnsi" w:eastAsia="Calibri" w:hAnsiTheme="minorHAnsi" w:cstheme="minorHAnsi"/>
          <w:sz w:val="22"/>
          <w:szCs w:val="22"/>
          <w:lang w:eastAsia="en-US"/>
        </w:rPr>
        <w:t>ue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5173A5" w:rsidRPr="005173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kommer ud </w:t>
      </w:r>
      <w:r w:rsidR="00CC58DC">
        <w:rPr>
          <w:rFonts w:asciiTheme="minorHAnsi" w:eastAsia="Calibri" w:hAnsiTheme="minorHAnsi" w:cstheme="minorHAnsi"/>
          <w:sz w:val="22"/>
          <w:szCs w:val="22"/>
          <w:lang w:eastAsia="en-US"/>
        </w:rPr>
        <w:t>i haven. D</w:t>
      </w:r>
      <w:r w:rsidR="005173A5" w:rsidRPr="005173A5">
        <w:rPr>
          <w:rFonts w:asciiTheme="minorHAnsi" w:eastAsia="Calibri" w:hAnsiTheme="minorHAnsi" w:cstheme="minorHAnsi"/>
          <w:sz w:val="22"/>
          <w:szCs w:val="22"/>
          <w:lang w:eastAsia="en-US"/>
        </w:rPr>
        <w:t>en ene af dem går i gang med at feje sand fra</w:t>
      </w:r>
      <w:r w:rsidR="009E15F1" w:rsidRPr="009E15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træstubbe og synge en vaske sang</w:t>
      </w:r>
      <w:r w:rsidR="00CC58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9E15F1" w:rsidRPr="009E15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</w:t>
      </w:r>
      <w:r w:rsidR="00CC58DC">
        <w:rPr>
          <w:rFonts w:asciiTheme="minorHAnsi" w:eastAsia="Calibri" w:hAnsiTheme="minorHAnsi" w:cstheme="minorHAnsi"/>
          <w:sz w:val="22"/>
          <w:szCs w:val="22"/>
          <w:lang w:eastAsia="en-US"/>
        </w:rPr>
        <w:t>får</w:t>
      </w:r>
      <w:r w:rsidR="009E15F1" w:rsidRPr="009E15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et par børn til at gøre det samme</w:t>
      </w:r>
      <w:r w:rsidR="00CC58D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9E15F1" w:rsidRPr="009E15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F3EB6">
        <w:rPr>
          <w:rFonts w:asciiTheme="minorHAnsi" w:eastAsia="Calibri" w:hAnsiTheme="minorHAnsi" w:cstheme="minorHAnsi"/>
          <w:sz w:val="22"/>
          <w:szCs w:val="22"/>
          <w:lang w:eastAsia="en-US"/>
        </w:rPr>
        <w:t>Et barn bliver gynget af en voksen i en stor sansegynge</w:t>
      </w:r>
      <w:r w:rsidR="003826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et andet</w:t>
      </w:r>
      <w:r w:rsidR="00E44289" w:rsidRPr="00E4428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barn vil gerne op </w:t>
      </w:r>
      <w:r w:rsidR="004A5510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E44289" w:rsidRPr="00E4428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gyngen</w:t>
      </w:r>
      <w:r w:rsidR="004A55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Men barnet, der gynger, siger nej. </w:t>
      </w:r>
      <w:r w:rsidR="00E44289" w:rsidRPr="00E4428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75E9E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E44289" w:rsidRPr="00E44289">
        <w:rPr>
          <w:rFonts w:asciiTheme="minorHAnsi" w:eastAsia="Calibri" w:hAnsiTheme="minorHAnsi" w:cstheme="minorHAnsi"/>
          <w:sz w:val="22"/>
          <w:szCs w:val="22"/>
          <w:lang w:eastAsia="en-US"/>
        </w:rPr>
        <w:t>en voksne siger</w:t>
      </w:r>
      <w:r w:rsidR="00C75E9E">
        <w:rPr>
          <w:rFonts w:asciiTheme="minorHAnsi" w:eastAsia="Calibri" w:hAnsiTheme="minorHAnsi" w:cstheme="minorHAnsi"/>
          <w:sz w:val="22"/>
          <w:szCs w:val="22"/>
          <w:lang w:eastAsia="en-US"/>
        </w:rPr>
        <w:t>, at der godt kan være flere</w:t>
      </w:r>
      <w:r w:rsidR="00FE48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med til at gynge, men det andet barn vil så alligevel ikke</w:t>
      </w:r>
      <w:r w:rsidR="00023606">
        <w:rPr>
          <w:rFonts w:asciiTheme="minorHAnsi" w:eastAsia="Calibri" w:hAnsiTheme="minorHAnsi" w:cstheme="minorHAnsi"/>
          <w:sz w:val="22"/>
          <w:szCs w:val="22"/>
          <w:lang w:eastAsia="en-US"/>
        </w:rPr>
        <w:t>. S</w:t>
      </w:r>
      <w:r w:rsidR="00E44289" w:rsidRPr="00E4428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kommer der et par større børn </w:t>
      </w:r>
      <w:r w:rsidR="000236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til, som </w:t>
      </w:r>
      <w:r w:rsidR="00E44289" w:rsidRPr="00E4428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stiller sig </w:t>
      </w:r>
      <w:r w:rsidR="00023606">
        <w:rPr>
          <w:rFonts w:asciiTheme="minorHAnsi" w:eastAsia="Calibri" w:hAnsiTheme="minorHAnsi" w:cstheme="minorHAnsi"/>
          <w:sz w:val="22"/>
          <w:szCs w:val="22"/>
          <w:lang w:eastAsia="en-US"/>
        </w:rPr>
        <w:t>i hver side af gyngen</w:t>
      </w:r>
      <w:r w:rsidR="00E775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E872C3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012E4A" w:rsidRPr="00012E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begynder </w:t>
      </w:r>
      <w:r w:rsidR="00E872C3">
        <w:rPr>
          <w:rFonts w:asciiTheme="minorHAnsi" w:eastAsia="Calibri" w:hAnsiTheme="minorHAnsi" w:cstheme="minorHAnsi"/>
          <w:sz w:val="22"/>
          <w:szCs w:val="22"/>
          <w:lang w:eastAsia="en-US"/>
        </w:rPr>
        <w:t>barnet, de</w:t>
      </w:r>
      <w:r w:rsidR="0075203B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E872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gynger at græde, og den voksne spørger ”Vil du gerne ned?”</w:t>
      </w:r>
      <w:r w:rsidR="007C6DF7">
        <w:rPr>
          <w:rFonts w:asciiTheme="minorHAnsi" w:eastAsia="Calibri" w:hAnsiTheme="minorHAnsi" w:cstheme="minorHAnsi"/>
          <w:sz w:val="22"/>
          <w:szCs w:val="22"/>
          <w:lang w:eastAsia="en-US"/>
        </w:rPr>
        <w:t>, og det vil barnet, så den voksne hjælper.</w:t>
      </w:r>
    </w:p>
    <w:p w14:paraId="639DA3A3" w14:textId="2002E0AF" w:rsidR="00434603" w:rsidRDefault="009314C8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Flere voksne begynder at synge en rydde op sang, hvilket får både voksne og børn til </w:t>
      </w:r>
      <w:r w:rsidR="006479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stille og roligt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at rydde op.</w:t>
      </w:r>
      <w:r w:rsidR="006479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ørnene opfordres til at hjælpe til </w:t>
      </w:r>
      <w:r w:rsidR="00647995">
        <w:rPr>
          <w:rFonts w:asciiTheme="minorHAnsi" w:eastAsia="Calibri" w:hAnsiTheme="minorHAnsi" w:cstheme="minorHAnsi"/>
          <w:sz w:val="22"/>
          <w:szCs w:val="22"/>
          <w:lang w:eastAsia="en-US"/>
        </w:rPr>
        <w:t>”K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 </w:t>
      </w:r>
      <w:r w:rsidR="00647995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ikke køre trillebøren ind</w:t>
      </w:r>
      <w:r w:rsidR="0055162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 </w:t>
      </w:r>
      <w:r w:rsidR="00551626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>et er faktisk de store børn</w:t>
      </w:r>
      <w:r w:rsidR="0055162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51626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>er er bedst til det</w:t>
      </w:r>
      <w:r w:rsidR="004935A8">
        <w:rPr>
          <w:rFonts w:asciiTheme="minorHAnsi" w:eastAsia="Calibri" w:hAnsiTheme="minorHAnsi" w:cstheme="minorHAnsi"/>
          <w:sz w:val="22"/>
          <w:szCs w:val="22"/>
          <w:lang w:eastAsia="en-US"/>
        </w:rPr>
        <w:t>?</w:t>
      </w:r>
      <w:r w:rsidR="00551626">
        <w:rPr>
          <w:rFonts w:asciiTheme="minorHAnsi" w:eastAsia="Calibri" w:hAnsiTheme="minorHAnsi" w:cstheme="minorHAnsi"/>
          <w:sz w:val="22"/>
          <w:szCs w:val="22"/>
          <w:lang w:eastAsia="en-US"/>
        </w:rPr>
        <w:t>”. Da der er ryddet op,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samler de </w:t>
      </w:r>
      <w:r w:rsidR="00551626">
        <w:rPr>
          <w:rFonts w:asciiTheme="minorHAnsi" w:eastAsia="Calibri" w:hAnsiTheme="minorHAnsi" w:cstheme="minorHAnsi"/>
          <w:sz w:val="22"/>
          <w:szCs w:val="22"/>
          <w:lang w:eastAsia="en-US"/>
        </w:rPr>
        <w:t>to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stuer</w:t>
      </w:r>
      <w:r w:rsidR="005516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sig</w:t>
      </w:r>
      <w:r w:rsidR="001214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ved </w:t>
      </w:r>
      <w:r w:rsidR="00767485" w:rsidRPr="00767485">
        <w:rPr>
          <w:rFonts w:asciiTheme="minorHAnsi" w:eastAsia="Calibri" w:hAnsiTheme="minorHAnsi" w:cstheme="minorHAnsi"/>
          <w:sz w:val="22"/>
          <w:szCs w:val="22"/>
          <w:lang w:eastAsia="en-US"/>
        </w:rPr>
        <w:t>hver deres indgangsdør</w:t>
      </w:r>
      <w:r w:rsidR="0012145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CC724D" w:rsidRPr="00CC72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C17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Tilsynet følger med </w:t>
      </w:r>
      <w:r w:rsidR="00A53564">
        <w:rPr>
          <w:rFonts w:asciiTheme="minorHAnsi" w:eastAsia="Calibri" w:hAnsiTheme="minorHAnsi" w:cstheme="minorHAnsi"/>
          <w:sz w:val="22"/>
          <w:szCs w:val="22"/>
          <w:lang w:eastAsia="en-US"/>
        </w:rPr>
        <w:t>Blåbærstuen</w:t>
      </w:r>
      <w:r w:rsidR="00460F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121455"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="00CC724D" w:rsidRPr="00CC724D">
        <w:rPr>
          <w:rFonts w:asciiTheme="minorHAnsi" w:eastAsia="Calibri" w:hAnsiTheme="minorHAnsi" w:cstheme="minorHAnsi"/>
          <w:sz w:val="22"/>
          <w:szCs w:val="22"/>
          <w:lang w:eastAsia="en-US"/>
        </w:rPr>
        <w:t>ørnene sætter sig på jorden</w:t>
      </w:r>
      <w:r w:rsidR="0012145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CC724D" w:rsidRPr="00CC72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 bliver talt</w:t>
      </w:r>
      <w:r w:rsidR="002307B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CC724D" w:rsidRPr="00CC72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307BE">
        <w:rPr>
          <w:rFonts w:asciiTheme="minorHAnsi" w:eastAsia="Calibri" w:hAnsiTheme="minorHAnsi" w:cstheme="minorHAnsi"/>
          <w:sz w:val="22"/>
          <w:szCs w:val="22"/>
          <w:lang w:eastAsia="en-US"/>
        </w:rPr>
        <w:t>mens der synges en tælle sang. I</w:t>
      </w:r>
      <w:r w:rsidR="00B1737A" w:rsidRPr="00B1737A">
        <w:rPr>
          <w:rFonts w:asciiTheme="minorHAnsi" w:eastAsia="Calibri" w:hAnsiTheme="minorHAnsi" w:cstheme="minorHAnsi"/>
          <w:sz w:val="22"/>
          <w:szCs w:val="22"/>
          <w:lang w:eastAsia="en-US"/>
        </w:rPr>
        <w:t>nde i garderoben</w:t>
      </w:r>
      <w:r w:rsidR="002307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33583">
        <w:rPr>
          <w:rFonts w:asciiTheme="minorHAnsi" w:eastAsia="Calibri" w:hAnsiTheme="minorHAnsi" w:cstheme="minorHAnsi"/>
          <w:sz w:val="22"/>
          <w:szCs w:val="22"/>
          <w:lang w:eastAsia="en-US"/>
        </w:rPr>
        <w:t>fordeler de fire voksne sig på hver deres skammel med hjul, og de</w:t>
      </w:r>
      <w:r w:rsidR="00B1737A" w:rsidRPr="00B173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syn</w:t>
      </w:r>
      <w:r w:rsidR="00233583">
        <w:rPr>
          <w:rFonts w:asciiTheme="minorHAnsi" w:eastAsia="Calibri" w:hAnsiTheme="minorHAnsi" w:cstheme="minorHAnsi"/>
          <w:sz w:val="22"/>
          <w:szCs w:val="22"/>
          <w:lang w:eastAsia="en-US"/>
        </w:rPr>
        <w:t>ger ”S</w:t>
      </w:r>
      <w:r w:rsidR="00B1737A" w:rsidRPr="00B173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hvad jeg </w:t>
      </w:r>
      <w:r w:rsidR="00233583">
        <w:rPr>
          <w:rFonts w:asciiTheme="minorHAnsi" w:eastAsia="Calibri" w:hAnsiTheme="minorHAnsi" w:cstheme="minorHAnsi"/>
          <w:sz w:val="22"/>
          <w:szCs w:val="22"/>
          <w:lang w:eastAsia="en-US"/>
        </w:rPr>
        <w:t>kan, se hvad jeg kan</w:t>
      </w:r>
      <w:r w:rsidR="00C7016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33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kom nu og se det alle mand, jeg kan tage mit tøj af nu</w:t>
      </w:r>
      <w:proofErr w:type="gramStart"/>
      <w:r w:rsidR="00C701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….</w:t>
      </w:r>
      <w:proofErr w:type="gramEnd"/>
      <w:r w:rsidR="00C7016B">
        <w:rPr>
          <w:rFonts w:asciiTheme="minorHAnsi" w:eastAsia="Calibri" w:hAnsiTheme="minorHAnsi" w:cstheme="minorHAnsi"/>
          <w:sz w:val="22"/>
          <w:szCs w:val="22"/>
          <w:lang w:eastAsia="en-US"/>
        </w:rPr>
        <w:t>”.</w:t>
      </w:r>
      <w:r w:rsidR="00B1737A" w:rsidRPr="00B173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Børnene prøver </w:t>
      </w:r>
      <w:r w:rsidR="005205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selv, </w:t>
      </w:r>
      <w:r w:rsidR="00B1737A" w:rsidRPr="00B1737A">
        <w:rPr>
          <w:rFonts w:asciiTheme="minorHAnsi" w:eastAsia="Calibri" w:hAnsiTheme="minorHAnsi" w:cstheme="minorHAnsi"/>
          <w:sz w:val="22"/>
          <w:szCs w:val="22"/>
          <w:lang w:eastAsia="en-US"/>
        </w:rPr>
        <w:t>og de hjælpes med det</w:t>
      </w:r>
      <w:r w:rsidR="0052054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1737A" w:rsidRPr="00B173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som er for svært</w:t>
      </w:r>
      <w:r w:rsidR="005205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087A2F">
        <w:rPr>
          <w:rFonts w:asciiTheme="minorHAnsi" w:eastAsia="Calibri" w:hAnsiTheme="minorHAnsi" w:cstheme="minorHAnsi"/>
          <w:sz w:val="22"/>
          <w:szCs w:val="22"/>
          <w:lang w:eastAsia="en-US"/>
        </w:rPr>
        <w:t>Da flere af børnene er ved at være klar</w:t>
      </w:r>
      <w:r w:rsidR="00186DBF">
        <w:rPr>
          <w:rFonts w:asciiTheme="minorHAnsi" w:eastAsia="Calibri" w:hAnsiTheme="minorHAnsi" w:cstheme="minorHAnsi"/>
          <w:sz w:val="22"/>
          <w:szCs w:val="22"/>
          <w:lang w:eastAsia="en-US"/>
        </w:rPr>
        <w:t>, går to voksne ind på stuen, en voksen går på toilettet og hjælper med håndvask og en voksen bliver i garderoben og synger og hjælper de sid</w:t>
      </w:r>
      <w:r w:rsidR="00CC59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ste børn. </w:t>
      </w:r>
      <w:r w:rsidR="00B22E8B" w:rsidRPr="00B22E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F3C61EE" w14:textId="27037D1A" w:rsidR="0064215A" w:rsidRDefault="00434603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B22E8B" w:rsidRPr="00B22E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nde på stuen sidder der en voksen </w:t>
      </w:r>
      <w:r w:rsidR="00460F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ved hver </w:t>
      </w:r>
      <w:r w:rsidR="00B22E8B" w:rsidRPr="00B22E8B">
        <w:rPr>
          <w:rFonts w:asciiTheme="minorHAnsi" w:eastAsia="Calibri" w:hAnsiTheme="minorHAnsi" w:cstheme="minorHAnsi"/>
          <w:sz w:val="22"/>
          <w:szCs w:val="22"/>
          <w:lang w:eastAsia="en-US"/>
        </w:rPr>
        <w:t>sit bord og venter</w:t>
      </w:r>
      <w:r w:rsidR="00460FF3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22E8B" w:rsidRPr="00B22E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når børnene kommer ind</w:t>
      </w:r>
      <w:r w:rsidR="000D6E8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22E8B" w:rsidRPr="00B22E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skal </w:t>
      </w:r>
      <w:r w:rsidR="000D6E84">
        <w:rPr>
          <w:rFonts w:asciiTheme="minorHAnsi" w:eastAsia="Calibri" w:hAnsiTheme="minorHAnsi" w:cstheme="minorHAnsi"/>
          <w:sz w:val="22"/>
          <w:szCs w:val="22"/>
          <w:lang w:eastAsia="en-US"/>
        </w:rPr>
        <w:t>de</w:t>
      </w:r>
      <w:r w:rsidR="00B22E8B" w:rsidRPr="00B22E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finde deres sto</w:t>
      </w:r>
      <w:r w:rsidR="000D6E84">
        <w:rPr>
          <w:rFonts w:asciiTheme="minorHAnsi" w:eastAsia="Calibri" w:hAnsiTheme="minorHAnsi" w:cstheme="minorHAnsi"/>
          <w:sz w:val="22"/>
          <w:szCs w:val="22"/>
          <w:lang w:eastAsia="en-US"/>
        </w:rPr>
        <w:t>l.</w:t>
      </w:r>
      <w:r w:rsidR="00B22E8B" w:rsidRPr="00B22E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D6E84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B22E8B" w:rsidRPr="00B22E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tille og roligt </w:t>
      </w:r>
      <w:r w:rsidR="000D6E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kommer alle </w:t>
      </w:r>
      <w:r w:rsidR="00B22E8B" w:rsidRPr="00B22E8B">
        <w:rPr>
          <w:rFonts w:asciiTheme="minorHAnsi" w:eastAsia="Calibri" w:hAnsiTheme="minorHAnsi" w:cstheme="minorHAnsi"/>
          <w:sz w:val="22"/>
          <w:szCs w:val="22"/>
          <w:lang w:eastAsia="en-US"/>
        </w:rPr>
        <w:t>på plads</w:t>
      </w:r>
      <w:r w:rsidR="00EA2649">
        <w:rPr>
          <w:rFonts w:asciiTheme="minorHAnsi" w:eastAsia="Calibri" w:hAnsiTheme="minorHAnsi" w:cstheme="minorHAnsi"/>
          <w:sz w:val="22"/>
          <w:szCs w:val="22"/>
          <w:lang w:eastAsia="en-US"/>
        </w:rPr>
        <w:t>. Der tændes stearinlys og synges en sang</w:t>
      </w:r>
      <w:r w:rsidR="00A07C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C452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 </w:t>
      </w:r>
      <w:r w:rsidR="00A07C95">
        <w:rPr>
          <w:rFonts w:asciiTheme="minorHAnsi" w:eastAsia="Calibri" w:hAnsiTheme="minorHAnsi" w:cstheme="minorHAnsi"/>
          <w:sz w:val="22"/>
          <w:szCs w:val="22"/>
          <w:lang w:eastAsia="en-US"/>
        </w:rPr>
        <w:t>derefter får alle først et glas vand</w:t>
      </w:r>
      <w:r w:rsidR="005E0D3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F431B3" w:rsidRPr="00F431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E0D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Alle får </w:t>
      </w:r>
      <w:r w:rsidR="008140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første omgang </w:t>
      </w:r>
      <w:r w:rsidR="00FB00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</w:t>
      </w:r>
      <w:proofErr w:type="gramStart"/>
      <w:r w:rsidR="005E0D30">
        <w:rPr>
          <w:rFonts w:asciiTheme="minorHAnsi" w:eastAsia="Calibri" w:hAnsiTheme="minorHAnsi" w:cstheme="minorHAnsi"/>
          <w:sz w:val="22"/>
          <w:szCs w:val="22"/>
          <w:lang w:eastAsia="en-US"/>
        </w:rPr>
        <w:t>rugbrøds kvart</w:t>
      </w:r>
      <w:proofErr w:type="gramEnd"/>
      <w:r w:rsidR="00FB00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med det samme pålæg</w:t>
      </w:r>
      <w:r w:rsidR="005E0D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837C9">
        <w:rPr>
          <w:rFonts w:asciiTheme="minorHAnsi" w:eastAsia="Calibri" w:hAnsiTheme="minorHAnsi" w:cstheme="minorHAnsi"/>
          <w:sz w:val="22"/>
          <w:szCs w:val="22"/>
          <w:lang w:eastAsia="en-US"/>
        </w:rPr>
        <w:t>på</w:t>
      </w:r>
      <w:r w:rsidR="00710D55">
        <w:rPr>
          <w:rFonts w:asciiTheme="minorHAnsi" w:eastAsia="Calibri" w:hAnsiTheme="minorHAnsi" w:cstheme="minorHAnsi"/>
          <w:sz w:val="22"/>
          <w:szCs w:val="22"/>
          <w:lang w:eastAsia="en-US"/>
        </w:rPr>
        <w:t>, efterfølgende kan de selv vælge, hvad de vil have på</w:t>
      </w:r>
      <w:r w:rsidR="00FF59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662A40" w:rsidRPr="00662A40">
        <w:rPr>
          <w:rFonts w:asciiTheme="minorHAnsi" w:eastAsia="Calibri" w:hAnsiTheme="minorHAnsi" w:cstheme="minorHAnsi"/>
          <w:sz w:val="22"/>
          <w:szCs w:val="22"/>
          <w:lang w:eastAsia="en-US"/>
        </w:rPr>
        <w:t>Først er der lidt uro</w:t>
      </w:r>
      <w:r w:rsidR="00710D5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62A40" w:rsidRPr="00662A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men da alle har fået stillet den værste sult</w:t>
      </w:r>
      <w:r w:rsidR="00942BC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62A40" w:rsidRPr="00662A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bliver der helt stille et øjeblik</w:t>
      </w:r>
      <w:r w:rsidR="00FE484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62A40" w:rsidRPr="00662A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hvor alle spiser i fred og ro</w:t>
      </w:r>
      <w:r w:rsidR="00FE484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662A40" w:rsidRPr="00662A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E4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Så kommer </w:t>
      </w:r>
      <w:r w:rsidR="00662A40" w:rsidRPr="00662A40">
        <w:rPr>
          <w:rFonts w:asciiTheme="minorHAnsi" w:eastAsia="Calibri" w:hAnsiTheme="minorHAnsi" w:cstheme="minorHAnsi"/>
          <w:sz w:val="22"/>
          <w:szCs w:val="22"/>
          <w:lang w:eastAsia="en-US"/>
        </w:rPr>
        <w:t>der igen lidt hyggeligt snak omkring bordene</w:t>
      </w:r>
      <w:r w:rsidR="001B5703" w:rsidRPr="001B5703">
        <w:rPr>
          <w:rFonts w:asciiTheme="minorHAnsi" w:eastAsia="Calibri" w:hAnsiTheme="minorHAnsi" w:cstheme="minorHAnsi"/>
          <w:sz w:val="22"/>
          <w:szCs w:val="22"/>
          <w:lang w:eastAsia="en-US"/>
        </w:rPr>
        <w:t>. Der gives god tid til at spise</w:t>
      </w:r>
      <w:r w:rsidR="00FE484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1B5703" w:rsidRPr="001B57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 </w:t>
      </w:r>
      <w:r w:rsidR="00FE4845">
        <w:rPr>
          <w:rFonts w:asciiTheme="minorHAnsi" w:eastAsia="Calibri" w:hAnsiTheme="minorHAnsi" w:cstheme="minorHAnsi"/>
          <w:sz w:val="22"/>
          <w:szCs w:val="22"/>
          <w:lang w:eastAsia="en-US"/>
        </w:rPr>
        <w:t>to</w:t>
      </w:r>
      <w:r w:rsidR="001B5703" w:rsidRPr="001B57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borde afventer lige</w:t>
      </w:r>
      <w:r w:rsidR="00FE4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at alle bliver </w:t>
      </w:r>
      <w:r w:rsidR="00CB7AC3" w:rsidRPr="00CB7AC3">
        <w:rPr>
          <w:rFonts w:asciiTheme="minorHAnsi" w:eastAsia="Calibri" w:hAnsiTheme="minorHAnsi" w:cstheme="minorHAnsi"/>
          <w:sz w:val="22"/>
          <w:szCs w:val="22"/>
          <w:lang w:eastAsia="en-US"/>
        </w:rPr>
        <w:t>færdig</w:t>
      </w:r>
      <w:r w:rsidR="00FE4845">
        <w:rPr>
          <w:rFonts w:asciiTheme="minorHAnsi" w:eastAsia="Calibri" w:hAnsiTheme="minorHAnsi" w:cstheme="minorHAnsi"/>
          <w:sz w:val="22"/>
          <w:szCs w:val="22"/>
          <w:lang w:eastAsia="en-US"/>
        </w:rPr>
        <w:t>e,</w:t>
      </w:r>
      <w:r w:rsidR="00CB7AC3" w:rsidRPr="00CB7A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05B8A" w:rsidRPr="00E05B8A">
        <w:rPr>
          <w:rFonts w:asciiTheme="minorHAnsi" w:eastAsia="Calibri" w:hAnsiTheme="minorHAnsi" w:cstheme="minorHAnsi"/>
          <w:sz w:val="22"/>
          <w:szCs w:val="22"/>
          <w:lang w:eastAsia="en-US"/>
        </w:rPr>
        <w:t>så synger de en</w:t>
      </w:r>
      <w:r w:rsidR="003F36FF" w:rsidRPr="003F36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tak for mad sang og stearinlyset </w:t>
      </w:r>
      <w:r w:rsidR="00795EAF">
        <w:rPr>
          <w:rFonts w:asciiTheme="minorHAnsi" w:eastAsia="Calibri" w:hAnsiTheme="minorHAnsi" w:cstheme="minorHAnsi"/>
          <w:sz w:val="22"/>
          <w:szCs w:val="22"/>
          <w:lang w:eastAsia="en-US"/>
        </w:rPr>
        <w:t>bliv</w:t>
      </w:r>
      <w:r w:rsidR="003F36FF" w:rsidRPr="003F36FF">
        <w:rPr>
          <w:rFonts w:asciiTheme="minorHAnsi" w:eastAsia="Calibri" w:hAnsiTheme="minorHAnsi" w:cstheme="minorHAnsi"/>
          <w:sz w:val="22"/>
          <w:szCs w:val="22"/>
          <w:lang w:eastAsia="en-US"/>
        </w:rPr>
        <w:t>er slukket</w:t>
      </w:r>
      <w:r w:rsidR="00795EAF">
        <w:rPr>
          <w:rFonts w:asciiTheme="minorHAnsi" w:eastAsia="Calibri" w:hAnsiTheme="minorHAnsi" w:cstheme="minorHAnsi"/>
          <w:sz w:val="22"/>
          <w:szCs w:val="22"/>
          <w:lang w:eastAsia="en-US"/>
        </w:rPr>
        <w:t>. S</w:t>
      </w:r>
      <w:r w:rsidR="00CB7AC3" w:rsidRPr="00CB7A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får </w:t>
      </w:r>
      <w:r w:rsidR="00795EAF">
        <w:rPr>
          <w:rFonts w:asciiTheme="minorHAnsi" w:eastAsia="Calibri" w:hAnsiTheme="minorHAnsi" w:cstheme="minorHAnsi"/>
          <w:sz w:val="22"/>
          <w:szCs w:val="22"/>
          <w:lang w:eastAsia="en-US"/>
        </w:rPr>
        <w:t>børnene en</w:t>
      </w:r>
      <w:r w:rsidR="00CB7AC3" w:rsidRPr="00CB7A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klud til at vaske sig med.</w:t>
      </w:r>
    </w:p>
    <w:p w14:paraId="1B7BBE88" w14:textId="77777777" w:rsidR="008575CE" w:rsidRDefault="003B46A1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Tilsynet går ind på Solbærstuen. Her</w:t>
      </w:r>
      <w:r w:rsidR="003F36FF" w:rsidRPr="003F36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er de færdige med at spise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873176" w:rsidRPr="008731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873176" w:rsidRPr="00873176">
        <w:rPr>
          <w:rFonts w:asciiTheme="minorHAnsi" w:eastAsia="Calibri" w:hAnsiTheme="minorHAnsi" w:cstheme="minorHAnsi"/>
          <w:sz w:val="22"/>
          <w:szCs w:val="22"/>
          <w:lang w:eastAsia="en-US"/>
        </w:rPr>
        <w:t>er er ved at blive ryddet op efter maden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873176" w:rsidRPr="008731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873176" w:rsidRPr="00873176">
        <w:rPr>
          <w:rFonts w:asciiTheme="minorHAnsi" w:eastAsia="Calibri" w:hAnsiTheme="minorHAnsi" w:cstheme="minorHAnsi"/>
          <w:sz w:val="22"/>
          <w:szCs w:val="22"/>
          <w:lang w:eastAsia="en-US"/>
        </w:rPr>
        <w:t>e yngste børn er blevet puttet</w:t>
      </w:r>
      <w:r w:rsidR="00FF3EF2" w:rsidRPr="00FF3E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ude i kry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bb</w:t>
      </w:r>
      <w:r w:rsidR="00FF3EF2" w:rsidRPr="00FF3EF2">
        <w:rPr>
          <w:rFonts w:asciiTheme="minorHAnsi" w:eastAsia="Calibri" w:hAnsiTheme="minorHAnsi" w:cstheme="minorHAnsi"/>
          <w:sz w:val="22"/>
          <w:szCs w:val="22"/>
          <w:lang w:eastAsia="en-US"/>
        </w:rPr>
        <w:t>erne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FF3EF2" w:rsidRPr="00FF3E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 større børn lege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FF3EF2" w:rsidRPr="00FF3E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på stuen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FF3EF2" w:rsidRPr="00FF3E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FF3EF2" w:rsidRPr="00FF3E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ogle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leger </w:t>
      </w:r>
      <w:r w:rsidR="00FF3EF2" w:rsidRPr="00FF3EF2">
        <w:rPr>
          <w:rFonts w:asciiTheme="minorHAnsi" w:eastAsia="Calibri" w:hAnsiTheme="minorHAnsi" w:cstheme="minorHAnsi"/>
          <w:sz w:val="22"/>
          <w:szCs w:val="22"/>
          <w:lang w:eastAsia="en-US"/>
        </w:rPr>
        <w:t>med dukker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FF3EF2" w:rsidRPr="00FF3E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et par sidder i sofaen </w:t>
      </w:r>
      <w:r w:rsidR="003243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 kigger i </w:t>
      </w:r>
      <w:r w:rsidR="00FF3EF2" w:rsidRPr="00FF3EF2">
        <w:rPr>
          <w:rFonts w:asciiTheme="minorHAnsi" w:eastAsia="Calibri" w:hAnsiTheme="minorHAnsi" w:cstheme="minorHAnsi"/>
          <w:sz w:val="22"/>
          <w:szCs w:val="22"/>
          <w:lang w:eastAsia="en-US"/>
        </w:rPr>
        <w:t>bøger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</w:t>
      </w:r>
      <w:r w:rsidR="0032434F">
        <w:rPr>
          <w:rFonts w:asciiTheme="minorHAnsi" w:eastAsia="Calibri" w:hAnsiTheme="minorHAnsi" w:cstheme="minorHAnsi"/>
          <w:sz w:val="22"/>
          <w:szCs w:val="22"/>
          <w:lang w:eastAsia="en-US"/>
        </w:rPr>
        <w:t>én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243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leger 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>med tog</w:t>
      </w:r>
      <w:r w:rsidR="0032434F">
        <w:rPr>
          <w:rFonts w:asciiTheme="minorHAnsi" w:eastAsia="Calibri" w:hAnsiTheme="minorHAnsi" w:cstheme="minorHAnsi"/>
          <w:sz w:val="22"/>
          <w:szCs w:val="22"/>
          <w:lang w:eastAsia="en-US"/>
        </w:rPr>
        <w:t>bane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på gulvet</w:t>
      </w:r>
      <w:r w:rsidR="0032434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2434F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>en voksne</w:t>
      </w:r>
      <w:r w:rsidR="000A0283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A0283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 er </w:t>
      </w:r>
      <w:r w:rsidR="000A02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tilbage på stuen, 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synger </w:t>
      </w:r>
      <w:r w:rsidR="000A0283">
        <w:rPr>
          <w:rFonts w:asciiTheme="minorHAnsi" w:eastAsia="Calibri" w:hAnsiTheme="minorHAnsi" w:cstheme="minorHAnsi"/>
          <w:sz w:val="22"/>
          <w:szCs w:val="22"/>
          <w:lang w:eastAsia="en-US"/>
        </w:rPr>
        <w:t>”J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>eg tager med toget ud på landet</w:t>
      </w:r>
      <w:r w:rsidR="000A0283">
        <w:rPr>
          <w:rFonts w:asciiTheme="minorHAnsi" w:eastAsia="Calibri" w:hAnsiTheme="minorHAnsi" w:cstheme="minorHAnsi"/>
          <w:sz w:val="22"/>
          <w:szCs w:val="22"/>
          <w:lang w:eastAsia="en-US"/>
        </w:rPr>
        <w:t>”,</w:t>
      </w:r>
      <w:r w:rsidR="00AE76BF" w:rsidRPr="00AE7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børnene byder ind med forskellige dyr</w:t>
      </w:r>
      <w:r w:rsidR="009D17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3C6353F" w14:textId="77777777" w:rsidR="00DE2E5E" w:rsidRDefault="000A0283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</w:t>
      </w:r>
      <w:r w:rsidR="005E42CA" w:rsidRPr="005E42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har leget lidt</w:t>
      </w:r>
      <w:r w:rsidR="00EF09E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52A78" w:rsidRPr="00A52A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kommer en anden voksen ind </w:t>
      </w:r>
      <w:r w:rsidR="00EF09E4">
        <w:rPr>
          <w:rFonts w:asciiTheme="minorHAnsi" w:eastAsia="Calibri" w:hAnsiTheme="minorHAnsi" w:cstheme="minorHAnsi"/>
          <w:sz w:val="22"/>
          <w:szCs w:val="22"/>
          <w:lang w:eastAsia="en-US"/>
        </w:rPr>
        <w:t>på stuen</w:t>
      </w:r>
      <w:r w:rsidR="00531F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A52A78" w:rsidRPr="00A52A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 de </w:t>
      </w:r>
      <w:r w:rsidR="00531F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 </w:t>
      </w:r>
      <w:r w:rsidR="00A52A78" w:rsidRPr="00A52A78">
        <w:rPr>
          <w:rFonts w:asciiTheme="minorHAnsi" w:eastAsia="Calibri" w:hAnsiTheme="minorHAnsi" w:cstheme="minorHAnsi"/>
          <w:sz w:val="22"/>
          <w:szCs w:val="22"/>
          <w:lang w:eastAsia="en-US"/>
        </w:rPr>
        <w:t>voksne rydde</w:t>
      </w:r>
      <w:r w:rsidR="000A10FB">
        <w:rPr>
          <w:rFonts w:asciiTheme="minorHAnsi" w:eastAsia="Calibri" w:hAnsiTheme="minorHAnsi" w:cstheme="minorHAnsi"/>
          <w:sz w:val="22"/>
          <w:szCs w:val="22"/>
          <w:lang w:eastAsia="en-US"/>
        </w:rPr>
        <w:t>r lidt</w:t>
      </w:r>
      <w:r w:rsidR="00A52A78" w:rsidRPr="00A52A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op</w:t>
      </w:r>
      <w:r w:rsidR="000A10FB">
        <w:rPr>
          <w:rFonts w:asciiTheme="minorHAnsi" w:eastAsia="Calibri" w:hAnsiTheme="minorHAnsi" w:cstheme="minorHAnsi"/>
          <w:sz w:val="22"/>
          <w:szCs w:val="22"/>
          <w:lang w:eastAsia="en-US"/>
        </w:rPr>
        <w:t>. D</w:t>
      </w:r>
      <w:r w:rsidR="00A52A78" w:rsidRPr="00A52A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</w:t>
      </w:r>
      <w:r w:rsidR="000A10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ene </w:t>
      </w:r>
      <w:r w:rsidR="00A52A78" w:rsidRPr="00A52A78">
        <w:rPr>
          <w:rFonts w:asciiTheme="minorHAnsi" w:eastAsia="Calibri" w:hAnsiTheme="minorHAnsi" w:cstheme="minorHAnsi"/>
          <w:sz w:val="22"/>
          <w:szCs w:val="22"/>
          <w:lang w:eastAsia="en-US"/>
        </w:rPr>
        <w:t>voksne</w:t>
      </w:r>
      <w:r w:rsidR="00472D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472DE9">
        <w:rPr>
          <w:rFonts w:asciiTheme="minorHAnsi" w:eastAsia="Calibri" w:hAnsiTheme="minorHAnsi" w:cstheme="minorHAnsi"/>
          <w:sz w:val="22"/>
          <w:szCs w:val="22"/>
          <w:lang w:eastAsia="en-US"/>
        </w:rPr>
        <w:t>pørger børnene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72DE9">
        <w:rPr>
          <w:rFonts w:asciiTheme="minorHAnsi" w:eastAsia="Calibri" w:hAnsiTheme="minorHAnsi" w:cstheme="minorHAnsi"/>
          <w:sz w:val="22"/>
          <w:szCs w:val="22"/>
          <w:lang w:eastAsia="en-US"/>
        </w:rPr>
        <w:t>”H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vad er det for nogle </w:t>
      </w:r>
      <w:proofErr w:type="gramStart"/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>krible</w:t>
      </w:r>
      <w:proofErr w:type="gramEnd"/>
      <w:r w:rsidR="00472D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>krable lyde</w:t>
      </w:r>
      <w:r w:rsidR="00472DE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72DE9">
        <w:rPr>
          <w:rFonts w:asciiTheme="minorHAnsi" w:eastAsia="Calibri" w:hAnsiTheme="minorHAnsi" w:cstheme="minorHAnsi"/>
          <w:sz w:val="22"/>
          <w:szCs w:val="22"/>
          <w:lang w:eastAsia="en-US"/>
        </w:rPr>
        <w:t>j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>eg kan høre heroppe fra</w:t>
      </w:r>
      <w:r w:rsidR="00472DE9">
        <w:rPr>
          <w:rFonts w:asciiTheme="minorHAnsi" w:eastAsia="Calibri" w:hAnsiTheme="minorHAnsi" w:cstheme="minorHAnsi"/>
          <w:sz w:val="22"/>
          <w:szCs w:val="22"/>
          <w:lang w:eastAsia="en-US"/>
        </w:rPr>
        <w:t>?”</w:t>
      </w:r>
      <w:r w:rsidR="00C64880">
        <w:rPr>
          <w:rFonts w:asciiTheme="minorHAnsi" w:eastAsia="Calibri" w:hAnsiTheme="minorHAnsi" w:cstheme="minorHAnsi"/>
          <w:sz w:val="22"/>
          <w:szCs w:val="22"/>
          <w:lang w:eastAsia="en-US"/>
        </w:rPr>
        <w:t>. Børnene ser spændte ud, og et barn siger</w:t>
      </w:r>
      <w:r w:rsidR="00BE53A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”Det er 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>Nissen</w:t>
      </w:r>
      <w:r w:rsidR="00BE53A7">
        <w:rPr>
          <w:rFonts w:asciiTheme="minorHAnsi" w:eastAsia="Calibri" w:hAnsiTheme="minorHAnsi" w:cstheme="minorHAnsi"/>
          <w:sz w:val="22"/>
          <w:szCs w:val="22"/>
          <w:lang w:eastAsia="en-US"/>
        </w:rPr>
        <w:t>, jeg tror d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>et er Nissen</w:t>
      </w:r>
      <w:r w:rsidR="00BE53A7">
        <w:rPr>
          <w:rFonts w:asciiTheme="minorHAnsi" w:eastAsia="Calibri" w:hAnsiTheme="minorHAnsi" w:cstheme="minorHAnsi"/>
          <w:sz w:val="22"/>
          <w:szCs w:val="22"/>
          <w:lang w:eastAsia="en-US"/>
        </w:rPr>
        <w:t>”.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E53A7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A33127" w:rsidRPr="00A331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voksne finder </w:t>
      </w:r>
      <w:r w:rsidR="00BE53A7">
        <w:rPr>
          <w:rFonts w:asciiTheme="minorHAnsi" w:eastAsia="Calibri" w:hAnsiTheme="minorHAnsi" w:cstheme="minorHAnsi"/>
          <w:sz w:val="22"/>
          <w:szCs w:val="22"/>
          <w:lang w:eastAsia="en-US"/>
        </w:rPr>
        <w:t>en lille figur</w:t>
      </w:r>
      <w:r w:rsidR="0065231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E53A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oppe fra en kasse </w:t>
      </w:r>
      <w:r w:rsidR="00BA5292">
        <w:rPr>
          <w:rFonts w:asciiTheme="minorHAnsi" w:eastAsia="Calibri" w:hAnsiTheme="minorHAnsi" w:cstheme="minorHAnsi"/>
          <w:sz w:val="22"/>
          <w:szCs w:val="22"/>
          <w:lang w:eastAsia="en-US"/>
        </w:rPr>
        <w:t>”Skynd jer op</w:t>
      </w:r>
      <w:r w:rsidR="0030790E" w:rsidRPr="003079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sofaen</w:t>
      </w:r>
      <w:r w:rsidR="00BA5292">
        <w:rPr>
          <w:rFonts w:asciiTheme="minorHAnsi" w:eastAsia="Calibri" w:hAnsiTheme="minorHAnsi" w:cstheme="minorHAnsi"/>
          <w:sz w:val="22"/>
          <w:szCs w:val="22"/>
          <w:lang w:eastAsia="en-US"/>
        </w:rPr>
        <w:t>”,</w:t>
      </w:r>
      <w:r w:rsidR="0030790E" w:rsidRPr="003079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alle børnene skynder sig op i sofaen</w:t>
      </w:r>
      <w:r w:rsidR="00BA529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0790E" w:rsidRPr="003079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så fortæller hun en remse med en lille dværg</w:t>
      </w:r>
      <w:r w:rsidR="00BA5292">
        <w:rPr>
          <w:rFonts w:asciiTheme="minorHAnsi" w:eastAsia="Calibri" w:hAnsiTheme="minorHAnsi" w:cstheme="minorHAnsi"/>
          <w:sz w:val="22"/>
          <w:szCs w:val="22"/>
          <w:lang w:eastAsia="en-US"/>
        </w:rPr>
        <w:t>. Bagefter hopper</w:t>
      </w:r>
      <w:r w:rsidR="0030790E" w:rsidRPr="003079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et af børnene </w:t>
      </w:r>
      <w:r w:rsidR="005061BD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30790E" w:rsidRPr="0030790E">
        <w:rPr>
          <w:rFonts w:asciiTheme="minorHAnsi" w:eastAsia="Calibri" w:hAnsiTheme="minorHAnsi" w:cstheme="minorHAnsi"/>
          <w:sz w:val="22"/>
          <w:szCs w:val="22"/>
          <w:lang w:eastAsia="en-US"/>
        </w:rPr>
        <w:t>ed og kigger under sofaen og får øje på noget legetøj derinde</w:t>
      </w:r>
      <w:r w:rsidR="005061B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061BD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lere </w:t>
      </w:r>
      <w:r w:rsidR="00506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af 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børnene </w:t>
      </w:r>
      <w:r w:rsidR="00850F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kommer ned og 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>fiske</w:t>
      </w:r>
      <w:r w:rsidR="00850F86">
        <w:rPr>
          <w:rFonts w:asciiTheme="minorHAnsi" w:eastAsia="Calibri" w:hAnsiTheme="minorHAnsi" w:cstheme="minorHAnsi"/>
          <w:sz w:val="22"/>
          <w:szCs w:val="22"/>
          <w:lang w:eastAsia="en-US"/>
        </w:rPr>
        <w:t>r legetøj ud.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50F86">
        <w:rPr>
          <w:rFonts w:asciiTheme="minorHAnsi" w:eastAsia="Calibri" w:hAnsiTheme="minorHAnsi" w:cstheme="minorHAnsi"/>
          <w:sz w:val="22"/>
          <w:szCs w:val="22"/>
          <w:lang w:eastAsia="en-US"/>
        </w:rPr>
        <w:t>Der er noget, de ikke kan få fat på</w:t>
      </w:r>
      <w:r w:rsidR="00FA4CA3">
        <w:rPr>
          <w:rFonts w:asciiTheme="minorHAnsi" w:eastAsia="Calibri" w:hAnsiTheme="minorHAnsi" w:cstheme="minorHAnsi"/>
          <w:sz w:val="22"/>
          <w:szCs w:val="22"/>
          <w:lang w:eastAsia="en-US"/>
        </w:rPr>
        <w:t>, fordi det ligger så langt inde. Et barn v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>il have</w:t>
      </w:r>
      <w:r w:rsidR="00FA4CA3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 de flytter sofaen ud</w:t>
      </w:r>
      <w:r w:rsidR="00FA4CA3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det gør den voksne</w:t>
      </w:r>
      <w:r w:rsidR="00FA4CA3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børnene er inde og finde flere ting</w:t>
      </w:r>
      <w:r w:rsidR="005B473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har ligget helt inde ved væggen</w:t>
      </w:r>
      <w:r w:rsidR="005B473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2C15C4"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52C0A56" w14:textId="321A8D2C" w:rsidR="003F36FF" w:rsidRPr="00425E5D" w:rsidRDefault="002C15C4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5B473F">
        <w:rPr>
          <w:rFonts w:asciiTheme="minorHAnsi" w:eastAsia="Calibri" w:hAnsiTheme="minorHAnsi" w:cstheme="minorHAnsi"/>
          <w:sz w:val="22"/>
          <w:szCs w:val="22"/>
          <w:lang w:eastAsia="en-US"/>
        </w:rPr>
        <w:t>a der er ryddet</w:t>
      </w:r>
      <w:r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op</w:t>
      </w:r>
      <w:r w:rsidR="002026D1">
        <w:rPr>
          <w:rFonts w:asciiTheme="minorHAnsi" w:eastAsia="Calibri" w:hAnsiTheme="minorHAnsi" w:cstheme="minorHAnsi"/>
          <w:sz w:val="22"/>
          <w:szCs w:val="22"/>
          <w:lang w:eastAsia="en-US"/>
        </w:rPr>
        <w:t>, stiller børnene sig i</w:t>
      </w:r>
      <w:r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en slange</w:t>
      </w:r>
      <w:r w:rsidR="002026D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93B77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skal ud på toilettet og </w:t>
      </w:r>
      <w:r w:rsidR="002026D1">
        <w:rPr>
          <w:rFonts w:asciiTheme="minorHAnsi" w:eastAsia="Calibri" w:hAnsiTheme="minorHAnsi" w:cstheme="minorHAnsi"/>
          <w:sz w:val="22"/>
          <w:szCs w:val="22"/>
          <w:lang w:eastAsia="en-US"/>
        </w:rPr>
        <w:t>gør</w:t>
      </w:r>
      <w:r w:rsidRPr="002C15C4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93B77">
        <w:rPr>
          <w:rFonts w:asciiTheme="minorHAnsi" w:eastAsia="Calibri" w:hAnsiTheme="minorHAnsi" w:cstheme="minorHAnsi"/>
          <w:sz w:val="22"/>
          <w:szCs w:val="22"/>
          <w:lang w:eastAsia="en-US"/>
        </w:rPr>
        <w:t>sig klar til at sove. I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mens gør </w:t>
      </w:r>
      <w:r w:rsidR="00C93B77">
        <w:rPr>
          <w:rFonts w:asciiTheme="minorHAnsi" w:eastAsia="Calibri" w:hAnsiTheme="minorHAnsi" w:cstheme="minorHAnsi"/>
          <w:sz w:val="22"/>
          <w:szCs w:val="22"/>
          <w:lang w:eastAsia="en-US"/>
        </w:rPr>
        <w:t>en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voks</w:t>
      </w:r>
      <w:r w:rsidR="00980607">
        <w:rPr>
          <w:rFonts w:asciiTheme="minorHAnsi" w:eastAsia="Calibri" w:hAnsiTheme="minorHAnsi" w:cstheme="minorHAnsi"/>
          <w:sz w:val="22"/>
          <w:szCs w:val="22"/>
          <w:lang w:eastAsia="en-US"/>
        </w:rPr>
        <w:t>en klar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til eventyr nede på gulvet</w:t>
      </w:r>
      <w:r w:rsidR="0098060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da børnene kommer ind </w:t>
      </w:r>
      <w:r w:rsidR="00980607">
        <w:rPr>
          <w:rFonts w:asciiTheme="minorHAnsi" w:eastAsia="Calibri" w:hAnsiTheme="minorHAnsi" w:cstheme="minorHAnsi"/>
          <w:sz w:val="22"/>
          <w:szCs w:val="22"/>
          <w:lang w:eastAsia="en-US"/>
        </w:rPr>
        <w:t>fra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toilettet</w:t>
      </w:r>
      <w:r w:rsidR="0098060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sætter de sig </w:t>
      </w:r>
      <w:r w:rsidR="00980607">
        <w:rPr>
          <w:rFonts w:asciiTheme="minorHAnsi" w:eastAsia="Calibri" w:hAnsiTheme="minorHAnsi" w:cstheme="minorHAnsi"/>
          <w:sz w:val="22"/>
          <w:szCs w:val="22"/>
          <w:lang w:eastAsia="en-US"/>
        </w:rPr>
        <w:t>i en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halvbue foran eventyret</w:t>
      </w:r>
      <w:r w:rsidR="00980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Et af de 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større børn får </w:t>
      </w:r>
      <w:r w:rsidR="006D002F">
        <w:rPr>
          <w:rFonts w:asciiTheme="minorHAnsi" w:eastAsia="Calibri" w:hAnsiTheme="minorHAnsi" w:cstheme="minorHAnsi"/>
          <w:sz w:val="22"/>
          <w:szCs w:val="22"/>
          <w:lang w:eastAsia="en-US"/>
        </w:rPr>
        <w:t>møv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>et s</w:t>
      </w:r>
      <w:r w:rsidR="00C763A3">
        <w:rPr>
          <w:rFonts w:asciiTheme="minorHAnsi" w:eastAsia="Calibri" w:hAnsiTheme="minorHAnsi" w:cstheme="minorHAnsi"/>
          <w:sz w:val="22"/>
          <w:szCs w:val="22"/>
          <w:lang w:eastAsia="en-US"/>
        </w:rPr>
        <w:t>ig</w:t>
      </w:r>
      <w:r w:rsidR="00153252" w:rsidRPr="00153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ind i midten</w:t>
      </w:r>
      <w:r w:rsidR="006D002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513F9B" w:rsidRPr="00513F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den anden voksne får hjulpet barnet tilbage på den plads</w:t>
      </w:r>
      <w:r w:rsidR="006D002F">
        <w:rPr>
          <w:rFonts w:asciiTheme="minorHAnsi" w:eastAsia="Calibri" w:hAnsiTheme="minorHAnsi" w:cstheme="minorHAnsi"/>
          <w:sz w:val="22"/>
          <w:szCs w:val="22"/>
          <w:lang w:eastAsia="en-US"/>
        </w:rPr>
        <w:t>, som barnet kom fra</w:t>
      </w:r>
      <w:r w:rsidR="0059419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513F9B" w:rsidRPr="00513F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hvilket får barnet til at blive meget ked af det</w:t>
      </w:r>
      <w:r w:rsidR="0059419F">
        <w:rPr>
          <w:rFonts w:asciiTheme="minorHAnsi" w:eastAsia="Calibri" w:hAnsiTheme="minorHAnsi" w:cstheme="minorHAnsi"/>
          <w:sz w:val="22"/>
          <w:szCs w:val="22"/>
          <w:lang w:eastAsia="en-US"/>
        </w:rPr>
        <w:t>. D</w:t>
      </w:r>
      <w:r w:rsidR="00440D2F" w:rsidRPr="00440D2F">
        <w:rPr>
          <w:rFonts w:asciiTheme="minorHAnsi" w:eastAsia="Calibri" w:hAnsiTheme="minorHAnsi" w:cstheme="minorHAnsi"/>
          <w:sz w:val="22"/>
          <w:szCs w:val="22"/>
          <w:lang w:eastAsia="en-US"/>
        </w:rPr>
        <w:t>en voksne ved eventyret</w:t>
      </w:r>
      <w:r w:rsidR="0059419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40D2F" w:rsidRPr="00440D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sætter ord på </w:t>
      </w:r>
      <w:r w:rsidR="003908BA">
        <w:rPr>
          <w:rFonts w:asciiTheme="minorHAnsi" w:eastAsia="Calibri" w:hAnsiTheme="minorHAnsi" w:cstheme="minorHAnsi"/>
          <w:sz w:val="22"/>
          <w:szCs w:val="22"/>
          <w:lang w:eastAsia="en-US"/>
        </w:rPr>
        <w:t>for barnet ”</w:t>
      </w:r>
      <w:r w:rsidR="00440D2F" w:rsidRPr="00440D2F">
        <w:rPr>
          <w:rFonts w:asciiTheme="minorHAnsi" w:eastAsia="Calibri" w:hAnsiTheme="minorHAnsi" w:cstheme="minorHAnsi"/>
          <w:sz w:val="22"/>
          <w:szCs w:val="22"/>
          <w:lang w:eastAsia="en-US"/>
        </w:rPr>
        <w:t>Jeg kan godt høre</w:t>
      </w:r>
      <w:r w:rsidR="003908BA">
        <w:rPr>
          <w:rFonts w:asciiTheme="minorHAnsi" w:eastAsia="Calibri" w:hAnsiTheme="minorHAnsi" w:cstheme="minorHAnsi"/>
          <w:sz w:val="22"/>
          <w:szCs w:val="22"/>
          <w:lang w:eastAsia="en-US"/>
        </w:rPr>
        <w:t>, at</w:t>
      </w:r>
      <w:r w:rsidR="00440D2F" w:rsidRPr="00440D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du er ked af det</w:t>
      </w:r>
      <w:r w:rsidR="003908B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40D2F" w:rsidRPr="00440D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du har vist brug for lidt tid</w:t>
      </w:r>
      <w:r w:rsidR="003908BA">
        <w:rPr>
          <w:rFonts w:asciiTheme="minorHAnsi" w:eastAsia="Calibri" w:hAnsiTheme="minorHAnsi" w:cstheme="minorHAnsi"/>
          <w:sz w:val="22"/>
          <w:szCs w:val="22"/>
          <w:lang w:eastAsia="en-US"/>
        </w:rPr>
        <w:t>”.</w:t>
      </w:r>
      <w:r w:rsidR="00440D2F" w:rsidRPr="00440D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</w:t>
      </w:r>
      <w:r w:rsidR="00753EA7">
        <w:rPr>
          <w:rFonts w:asciiTheme="minorHAnsi" w:eastAsia="Calibri" w:hAnsiTheme="minorHAnsi" w:cstheme="minorHAnsi"/>
          <w:sz w:val="22"/>
          <w:szCs w:val="22"/>
          <w:lang w:eastAsia="en-US"/>
        </w:rPr>
        <w:t>går et stykke tid, hvor barnet er ked af det,</w:t>
      </w:r>
      <w:r w:rsidR="008A3A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så spørger den voksne ”H</w:t>
      </w:r>
      <w:r w:rsidR="00B21998" w:rsidRPr="00B21998">
        <w:rPr>
          <w:rFonts w:asciiTheme="minorHAnsi" w:eastAsia="Calibri" w:hAnsiTheme="minorHAnsi" w:cstheme="minorHAnsi"/>
          <w:sz w:val="22"/>
          <w:szCs w:val="22"/>
          <w:lang w:eastAsia="en-US"/>
        </w:rPr>
        <w:t>ar du lyst til at hjælpe mig med at tænde stearinlyset</w:t>
      </w:r>
      <w:r w:rsidR="008A3A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?”. </w:t>
      </w:r>
      <w:r w:rsidR="000A5B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har barnet, som </w:t>
      </w:r>
      <w:r w:rsidR="00B21998" w:rsidRPr="00B21998">
        <w:rPr>
          <w:rFonts w:asciiTheme="minorHAnsi" w:eastAsia="Calibri" w:hAnsiTheme="minorHAnsi" w:cstheme="minorHAnsi"/>
          <w:sz w:val="22"/>
          <w:szCs w:val="22"/>
          <w:lang w:eastAsia="en-US"/>
        </w:rPr>
        <w:t>stopper med at græde og sætter sig om til den voksne</w:t>
      </w:r>
      <w:r w:rsidR="00F9709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B21998" w:rsidRPr="00B219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97091">
        <w:rPr>
          <w:rFonts w:asciiTheme="minorHAnsi" w:eastAsia="Calibri" w:hAnsiTheme="minorHAnsi" w:cstheme="minorHAnsi"/>
          <w:sz w:val="22"/>
          <w:szCs w:val="22"/>
          <w:lang w:eastAsia="en-US"/>
        </w:rPr>
        <w:t>Da</w:t>
      </w:r>
      <w:r w:rsidR="00B21998" w:rsidRPr="00B219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lyset er blevet tændt</w:t>
      </w:r>
      <w:r w:rsidR="00F9709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21998" w:rsidRPr="00B219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skynder barnet sig tilbage på sin plads</w:t>
      </w:r>
      <w:r w:rsidR="00F9709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21998" w:rsidRPr="00B219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så fortæller den voksne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eventyr</w:t>
      </w:r>
      <w:r w:rsidR="00F9709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97091"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landt andet er der noget med en </w:t>
      </w:r>
      <w:r w:rsidR="00F97091">
        <w:rPr>
          <w:rFonts w:asciiTheme="minorHAnsi" w:eastAsia="Calibri" w:hAnsiTheme="minorHAnsi" w:cstheme="minorHAnsi"/>
          <w:sz w:val="22"/>
          <w:szCs w:val="22"/>
          <w:lang w:eastAsia="en-US"/>
        </w:rPr>
        <w:t>Høg</w:t>
      </w:r>
      <w:r w:rsidR="0013765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et barn siger </w:t>
      </w:r>
      <w:r w:rsidR="00137651">
        <w:rPr>
          <w:rFonts w:asciiTheme="minorHAnsi" w:eastAsia="Calibri" w:hAnsiTheme="minorHAnsi" w:cstheme="minorHAnsi"/>
          <w:sz w:val="22"/>
          <w:szCs w:val="22"/>
          <w:lang w:eastAsia="en-US"/>
        </w:rPr>
        <w:t>”N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ej nej </w:t>
      </w:r>
      <w:r w:rsidR="00137651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>et er en fugl</w:t>
      </w:r>
      <w:r w:rsidR="00137651">
        <w:rPr>
          <w:rFonts w:asciiTheme="minorHAnsi" w:eastAsia="Calibri" w:hAnsiTheme="minorHAnsi" w:cstheme="minorHAnsi"/>
          <w:sz w:val="22"/>
          <w:szCs w:val="22"/>
          <w:lang w:eastAsia="en-US"/>
        </w:rPr>
        <w:t>” flere gange,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den vokser siger </w:t>
      </w:r>
      <w:r w:rsidR="00137651">
        <w:rPr>
          <w:rFonts w:asciiTheme="minorHAnsi" w:eastAsia="Calibri" w:hAnsiTheme="minorHAnsi" w:cstheme="minorHAnsi"/>
          <w:sz w:val="22"/>
          <w:szCs w:val="22"/>
          <w:lang w:eastAsia="en-US"/>
        </w:rPr>
        <w:t>”J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="00137651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>et er en slags fugl</w:t>
      </w:r>
      <w:r w:rsidR="00137651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5D2A8F" w:rsidRPr="005D2A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fortsætter eventyret</w:t>
      </w:r>
      <w:r w:rsidR="0013765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63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Eventyre</w:t>
      </w:r>
      <w:r w:rsidR="002F51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 </w:t>
      </w:r>
      <w:r w:rsidR="00363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slutter med, at en høne hoster en mariehøne op, </w:t>
      </w:r>
      <w:r w:rsidR="00244F49" w:rsidRPr="00244F49">
        <w:rPr>
          <w:rFonts w:asciiTheme="minorHAnsi" w:eastAsia="Calibri" w:hAnsiTheme="minorHAnsi" w:cstheme="minorHAnsi"/>
          <w:sz w:val="22"/>
          <w:szCs w:val="22"/>
          <w:lang w:eastAsia="en-US"/>
        </w:rPr>
        <w:t>og børnene får lov at prøve at have mariehønen siddende på fingeren</w:t>
      </w:r>
      <w:r w:rsidR="002F51E7">
        <w:rPr>
          <w:rFonts w:asciiTheme="minorHAnsi" w:eastAsia="Calibri" w:hAnsiTheme="minorHAnsi" w:cstheme="minorHAnsi"/>
          <w:sz w:val="22"/>
          <w:szCs w:val="22"/>
          <w:lang w:eastAsia="en-US"/>
        </w:rPr>
        <w:t>. S</w:t>
      </w:r>
      <w:r w:rsidR="00244F49" w:rsidRPr="0024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</w:t>
      </w:r>
      <w:r w:rsidR="002F51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 </w:t>
      </w:r>
      <w:r w:rsidR="00244F49" w:rsidRPr="00244F49">
        <w:rPr>
          <w:rFonts w:asciiTheme="minorHAnsi" w:eastAsia="Calibri" w:hAnsiTheme="minorHAnsi" w:cstheme="minorHAnsi"/>
          <w:sz w:val="22"/>
          <w:szCs w:val="22"/>
          <w:lang w:eastAsia="en-US"/>
        </w:rPr>
        <w:t>eventyret slut</w:t>
      </w:r>
      <w:r w:rsidR="002F51E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44F49" w:rsidRPr="0024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lyset pustes ud</w:t>
      </w:r>
      <w:r w:rsidR="002F51E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44F49" w:rsidRPr="0024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børnene skal sove på madrasser i </w:t>
      </w:r>
      <w:r w:rsidR="002F51E7">
        <w:rPr>
          <w:rFonts w:asciiTheme="minorHAnsi" w:eastAsia="Calibri" w:hAnsiTheme="minorHAnsi" w:cstheme="minorHAnsi"/>
          <w:sz w:val="22"/>
          <w:szCs w:val="22"/>
          <w:lang w:eastAsia="en-US"/>
        </w:rPr>
        <w:t>det</w:t>
      </w:r>
      <w:r w:rsidR="00244F49" w:rsidRPr="0024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lille ekstra rum. Tilsynet slutter for i dag</w:t>
      </w:r>
    </w:p>
    <w:p w14:paraId="02F754EA" w14:textId="77777777" w:rsidR="00425E5D" w:rsidRPr="00E84DCE" w:rsidRDefault="00425E5D" w:rsidP="009514A0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383DD2C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1. Sociale relationer</w:t>
      </w:r>
    </w:p>
    <w:p w14:paraId="4D34732D" w14:textId="69214C0E" w:rsidR="009514A0" w:rsidRPr="00880509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— positiv voksenkontakt hver dag</w:t>
      </w:r>
    </w:p>
    <w:p w14:paraId="703375BD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1. Er det pædagogiske personale imødekommende og lydhør overfor børnene?</w:t>
      </w:r>
    </w:p>
    <w:p w14:paraId="0138BF30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2. Taler personalet med børnene om deres oplevelser og ideer, bærer samværet præg af interesse for børnene?</w:t>
      </w:r>
    </w:p>
    <w:p w14:paraId="790B3AB9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3. Er det pædagogiske personale til rådighed og tilbyder sin hjælp, når barnet er usikkert, bange eller ked af det?</w:t>
      </w:r>
    </w:p>
    <w:p w14:paraId="3ED8C471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4. Er personalets sprog og handling tilpasset barnets udtryk, og viser personalets handling overfor barnet, at barnets perspektiv er forstået?</w:t>
      </w:r>
    </w:p>
    <w:p w14:paraId="1CF50463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5. Er personalets engagement og opmærksomhed rettet mod børnene snarere end mod kollegaerne?</w:t>
      </w:r>
    </w:p>
    <w:p w14:paraId="5ABC273B" w14:textId="77777777" w:rsidR="00A61330" w:rsidRDefault="00A6133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6A8068" w14:textId="7F39F705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Status</w:t>
      </w:r>
    </w:p>
    <w:p w14:paraId="28CD1BE8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Ny indsats:</w:t>
      </w:r>
    </w:p>
    <w:p w14:paraId="5FB44C26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Tilpas indsats:</w:t>
      </w:r>
    </w:p>
    <w:p w14:paraId="110A0489" w14:textId="1EA7F4BF" w:rsidR="00CD79E0" w:rsidRDefault="009514A0" w:rsidP="00B238C7">
      <w:pPr>
        <w:spacing w:line="276" w:lineRule="auto"/>
        <w:rPr>
          <w:rFonts w:asciiTheme="minorHAnsi" w:eastAsia="Calibri" w:hAnsiTheme="minorHAnsi" w:cstheme="minorHAnsi"/>
          <w:color w:val="000026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Vedligeholdt indsats:</w:t>
      </w:r>
      <w:r w:rsidR="00D257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67D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Der ses voksne, der er nærværende og tilgængelige for børnene. </w:t>
      </w:r>
      <w:r w:rsidR="00057FAB">
        <w:rPr>
          <w:rFonts w:asciiTheme="minorHAnsi" w:eastAsia="Calibri" w:hAnsiTheme="minorHAnsi" w:cstheme="minorHAnsi"/>
          <w:sz w:val="22"/>
          <w:szCs w:val="22"/>
          <w:lang w:eastAsia="en-US"/>
        </w:rPr>
        <w:t>Der er en tydelig opgavefordeling mellem</w:t>
      </w:r>
      <w:r w:rsidR="006736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personalet, så der er kun brug for småjusteringer og ellers er </w:t>
      </w:r>
      <w:r w:rsidR="00B527CE">
        <w:rPr>
          <w:rFonts w:asciiTheme="minorHAnsi" w:eastAsia="Calibri" w:hAnsiTheme="minorHAnsi" w:cstheme="minorHAnsi"/>
          <w:sz w:val="22"/>
          <w:szCs w:val="22"/>
          <w:lang w:eastAsia="en-US"/>
        </w:rPr>
        <w:t>opmærksomheden rettet på den pædagogiske opgave og på børnene.</w:t>
      </w:r>
    </w:p>
    <w:p w14:paraId="250F88D5" w14:textId="600106A1" w:rsidR="00CD79E0" w:rsidRDefault="00CD79E0" w:rsidP="009514A0">
      <w:pPr>
        <w:spacing w:after="160" w:line="259" w:lineRule="auto"/>
        <w:rPr>
          <w:rFonts w:asciiTheme="minorHAnsi" w:eastAsia="Calibri" w:hAnsiTheme="minorHAnsi" w:cstheme="minorHAnsi"/>
          <w:color w:val="000026"/>
          <w:sz w:val="22"/>
          <w:szCs w:val="22"/>
          <w:lang w:eastAsia="en-US"/>
        </w:rPr>
      </w:pPr>
    </w:p>
    <w:p w14:paraId="2268319F" w14:textId="2C6517C2" w:rsidR="00CD79E0" w:rsidRDefault="00CD79E0" w:rsidP="009514A0">
      <w:pPr>
        <w:spacing w:after="160" w:line="259" w:lineRule="auto"/>
        <w:rPr>
          <w:rFonts w:asciiTheme="minorHAnsi" w:eastAsia="Calibri" w:hAnsiTheme="minorHAnsi" w:cstheme="minorHAnsi"/>
          <w:color w:val="000026"/>
          <w:sz w:val="22"/>
          <w:szCs w:val="22"/>
          <w:lang w:eastAsia="en-US"/>
        </w:rPr>
      </w:pPr>
    </w:p>
    <w:p w14:paraId="3D4D352F" w14:textId="5E06171C" w:rsidR="00B238C7" w:rsidRDefault="00B238C7" w:rsidP="009514A0">
      <w:pPr>
        <w:spacing w:after="160" w:line="259" w:lineRule="auto"/>
        <w:rPr>
          <w:rFonts w:asciiTheme="minorHAnsi" w:eastAsia="Calibri" w:hAnsiTheme="minorHAnsi" w:cstheme="minorHAnsi"/>
          <w:color w:val="000026"/>
          <w:sz w:val="22"/>
          <w:szCs w:val="22"/>
          <w:lang w:eastAsia="en-US"/>
        </w:rPr>
      </w:pPr>
    </w:p>
    <w:p w14:paraId="2AB18788" w14:textId="77777777" w:rsidR="00B238C7" w:rsidRDefault="00B238C7" w:rsidP="009514A0">
      <w:pPr>
        <w:spacing w:after="160" w:line="259" w:lineRule="auto"/>
        <w:rPr>
          <w:rFonts w:asciiTheme="minorHAnsi" w:eastAsia="Calibri" w:hAnsiTheme="minorHAnsi" w:cstheme="minorHAnsi"/>
          <w:color w:val="000026"/>
          <w:sz w:val="22"/>
          <w:szCs w:val="22"/>
          <w:lang w:eastAsia="en-US"/>
        </w:rPr>
      </w:pPr>
    </w:p>
    <w:p w14:paraId="6356BBFD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2. Inklusion og fællesskab</w:t>
      </w:r>
    </w:p>
    <w:p w14:paraId="768B9C4F" w14:textId="2A98F803" w:rsidR="009514A0" w:rsidRPr="00880509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— børne- og ungefællesskaber til alle</w:t>
      </w:r>
    </w:p>
    <w:p w14:paraId="64F87BC8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1. Er der adgang til forskellige legemuligheder fx rolleleg, regelleg, konstruktionsleg og fysisk udfordrende leg?</w:t>
      </w:r>
    </w:p>
    <w:p w14:paraId="2BB195E1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2. Hjælper det pædagogiske personale de børn, der sidder passivt, går formålsløst rundt og/eller forstyrrer legen for andre med at blive involveret i leg eller konstruktiv aktivitet? Er der balance mellem voksen- og børneinitierede aktiviteter?</w:t>
      </w:r>
    </w:p>
    <w:p w14:paraId="56CF93A1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3. Hjælper det pædagogiske </w:t>
      </w:r>
      <w:proofErr w:type="gramStart"/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personale børnene</w:t>
      </w:r>
      <w:proofErr w:type="gramEnd"/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med at løse konflikter, hvis de ikke selv kan, ved at tale om, hvad der skete?</w:t>
      </w:r>
    </w:p>
    <w:p w14:paraId="745F7ED9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4. Sørger det pædagogiske personale for at børnene inddrages i dagligdagens opgaver og rutiner?</w:t>
      </w:r>
    </w:p>
    <w:p w14:paraId="0E92323D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5. Bærer samværet mellem børnene præg af, at alle børn er med i børnefællesskaber med positive barn-barn relationer? </w:t>
      </w:r>
    </w:p>
    <w:p w14:paraId="6BDAB1D3" w14:textId="707E01F8" w:rsidR="00CD665D" w:rsidRPr="00CD665D" w:rsidRDefault="00CD665D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51CC57D" w14:textId="77777777" w:rsidR="00A61330" w:rsidRDefault="00A6133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D5E194" w14:textId="6DC66CEE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Status</w:t>
      </w:r>
    </w:p>
    <w:p w14:paraId="553BB385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Ny indsats:</w:t>
      </w:r>
    </w:p>
    <w:p w14:paraId="6E62DD77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Tilpas indsats:</w:t>
      </w:r>
    </w:p>
    <w:p w14:paraId="61D70A80" w14:textId="318B0FA1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Vedligeholdt indsats:</w:t>
      </w:r>
      <w:r w:rsidR="00AB33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ses og høres overvejende glade </w:t>
      </w:r>
      <w:r w:rsidR="00EE167F">
        <w:rPr>
          <w:rFonts w:asciiTheme="minorHAnsi" w:eastAsia="Calibri" w:hAnsiTheme="minorHAnsi" w:cstheme="minorHAnsi"/>
          <w:sz w:val="22"/>
          <w:szCs w:val="22"/>
          <w:lang w:eastAsia="en-US"/>
        </w:rPr>
        <w:t>og trygge børn</w:t>
      </w:r>
      <w:r w:rsidR="00C60C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som er en del af børnefællesskabet. </w:t>
      </w:r>
      <w:r w:rsidR="004D14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 voksne indbyder børnene til at tage del i </w:t>
      </w:r>
      <w:r w:rsidR="00CC01BF">
        <w:rPr>
          <w:rFonts w:asciiTheme="minorHAnsi" w:eastAsia="Calibri" w:hAnsiTheme="minorHAnsi" w:cstheme="minorHAnsi"/>
          <w:sz w:val="22"/>
          <w:szCs w:val="22"/>
          <w:lang w:eastAsia="en-US"/>
        </w:rPr>
        <w:t>de spontant opståede aktiviteter</w:t>
      </w:r>
      <w:r w:rsidR="00D07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men der gives også plads til, at børnene kan undersøge og lege selv. </w:t>
      </w:r>
    </w:p>
    <w:p w14:paraId="11BABC7A" w14:textId="4A852AC3" w:rsidR="009514A0" w:rsidRDefault="009514A0" w:rsidP="009514A0">
      <w:pPr>
        <w:spacing w:after="160" w:line="259" w:lineRule="auto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47C952B5" w14:textId="77777777" w:rsidR="00CD79E0" w:rsidRPr="009514A0" w:rsidRDefault="00CD79E0" w:rsidP="009514A0">
      <w:pPr>
        <w:spacing w:after="160" w:line="259" w:lineRule="auto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43DD3DFB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3. Sprogindsatsen</w:t>
      </w:r>
    </w:p>
    <w:p w14:paraId="16ADF806" w14:textId="488BA8CD" w:rsidR="009514A0" w:rsidRPr="00880509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— muligheder gennem sprog</w:t>
      </w:r>
    </w:p>
    <w:p w14:paraId="2B10CAE8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1. Understøtter det fysiske læringsrum børnenes sproglige udvikling (plakater, billeder, dekorationer, dokumentation mv.)? Er der materialer (fx bøger, spil og klæd-ud-tøj) tilgængelige for børnene, og inviterer ruminddeling og indretning til forskellige lege og aktiviteter, herunder sproglig interaktion mellem børnene (fx læsekrog, malerværksted, rytmikrum)?</w:t>
      </w:r>
    </w:p>
    <w:p w14:paraId="3E45001F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2. Er der gode betingelser for kommunikation i form af en god fordeling af voksne og børn, opdeling i mindre børnegrupper og et lavt støjniveau?</w:t>
      </w:r>
    </w:p>
    <w:p w14:paraId="782276EE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3. Arbejdes der systematisk med sprogunderstøttende strategier, og finder der samtaler sted mellem børn og voksne, hvor den voksne bevidst ”udvider” og ”strækker” børnenes sprog?</w:t>
      </w:r>
    </w:p>
    <w:p w14:paraId="5D398836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4. Tilpasser de voksne deres sprogbrug til det enkelte barn med fokus på nærmeste udviklingszone?</w:t>
      </w:r>
    </w:p>
    <w:p w14:paraId="032B7449" w14:textId="0173404C" w:rsid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5. Lægges der vægt på i den daglige praksis, at der leges med sprog gennem fx rim, remser, sprogleg/sprogfjolleri, sang/sanglege eller læsning?</w:t>
      </w:r>
    </w:p>
    <w:p w14:paraId="3518C0E1" w14:textId="5ADA9779" w:rsid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26"/>
          <w:sz w:val="22"/>
          <w:szCs w:val="22"/>
          <w:lang w:eastAsia="en-US"/>
        </w:rPr>
      </w:pPr>
    </w:p>
    <w:p w14:paraId="124097D8" w14:textId="77777777" w:rsidR="00A61330" w:rsidRDefault="00A6133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5E3CB5" w14:textId="704DD8E0" w:rsidR="00A61330" w:rsidRPr="00A61330" w:rsidRDefault="009514A0" w:rsidP="009514A0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Status</w:t>
      </w:r>
    </w:p>
    <w:p w14:paraId="7E811D63" w14:textId="079E137C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Ny indsats:</w:t>
      </w:r>
    </w:p>
    <w:p w14:paraId="3A514D7C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Tilpas indsats:</w:t>
      </w:r>
    </w:p>
    <w:p w14:paraId="5C1664E3" w14:textId="3116CBBF" w:rsidR="009514A0" w:rsidRPr="00C308A4" w:rsidRDefault="009514A0" w:rsidP="009514A0">
      <w:pPr>
        <w:rPr>
          <w:rFonts w:asciiTheme="minorHAnsi" w:hAnsiTheme="minorHAnsi" w:cstheme="minorHAnsi"/>
          <w:sz w:val="22"/>
          <w:szCs w:val="22"/>
        </w:rPr>
      </w:pPr>
      <w:r w:rsidRPr="00C308A4">
        <w:rPr>
          <w:rFonts w:asciiTheme="minorHAnsi" w:eastAsia="Calibri" w:hAnsiTheme="minorHAnsi" w:cstheme="minorHAnsi"/>
          <w:sz w:val="22"/>
          <w:szCs w:val="22"/>
          <w:lang w:eastAsia="en-US"/>
        </w:rPr>
        <w:t>Vedligeholdt indsats:</w:t>
      </w:r>
      <w:r w:rsidR="007F2D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voksne er fordelt blandt børnene, og der </w:t>
      </w:r>
      <w:r w:rsidR="00633A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sættes ord på børnenes handlinger og følelser. Der høres mange fine samtaler både blandt voksen og barn, men også mellem børnene indbyrdes. </w:t>
      </w:r>
      <w:r w:rsidR="00C10F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Der synges, fortælles eventyr og </w:t>
      </w:r>
      <w:r w:rsidR="00E304AE">
        <w:rPr>
          <w:rFonts w:asciiTheme="minorHAnsi" w:eastAsia="Calibri" w:hAnsiTheme="minorHAnsi" w:cstheme="minorHAnsi"/>
          <w:sz w:val="22"/>
          <w:szCs w:val="22"/>
          <w:lang w:eastAsia="en-US"/>
        </w:rPr>
        <w:t>siges rim og remser på daglig basis</w:t>
      </w:r>
      <w:r w:rsidR="007A6564">
        <w:rPr>
          <w:rFonts w:asciiTheme="minorHAnsi" w:eastAsia="Calibri" w:hAnsiTheme="minorHAnsi" w:cstheme="minorHAnsi"/>
          <w:sz w:val="22"/>
          <w:szCs w:val="22"/>
          <w:lang w:eastAsia="en-US"/>
        </w:rPr>
        <w:t>. D</w:t>
      </w:r>
      <w:r w:rsidR="00E304AE">
        <w:rPr>
          <w:rFonts w:asciiTheme="minorHAnsi" w:eastAsia="Calibri" w:hAnsiTheme="minorHAnsi" w:cstheme="minorHAnsi"/>
          <w:sz w:val="22"/>
          <w:szCs w:val="22"/>
          <w:lang w:eastAsia="en-US"/>
        </w:rPr>
        <w:t>er er et fint sprogstimuler</w:t>
      </w:r>
      <w:r w:rsidR="004A6135">
        <w:rPr>
          <w:rFonts w:asciiTheme="minorHAnsi" w:eastAsia="Calibri" w:hAnsiTheme="minorHAnsi" w:cstheme="minorHAnsi"/>
          <w:sz w:val="22"/>
          <w:szCs w:val="22"/>
          <w:lang w:eastAsia="en-US"/>
        </w:rPr>
        <w:t>ende miljø til</w:t>
      </w:r>
      <w:r w:rsidR="002E6F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A6135">
        <w:rPr>
          <w:rFonts w:asciiTheme="minorHAnsi" w:eastAsia="Calibri" w:hAnsiTheme="minorHAnsi" w:cstheme="minorHAnsi"/>
          <w:sz w:val="22"/>
          <w:szCs w:val="22"/>
          <w:lang w:eastAsia="en-US"/>
        </w:rPr>
        <w:t>stede.</w:t>
      </w:r>
    </w:p>
    <w:p w14:paraId="7B5C2AA9" w14:textId="2FCB045C" w:rsidR="00406ACD" w:rsidRDefault="00406ACD" w:rsidP="009514A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7EEED0" w14:textId="77777777" w:rsidR="00406ACD" w:rsidRDefault="00406ACD" w:rsidP="009514A0">
      <w:pPr>
        <w:rPr>
          <w:rFonts w:asciiTheme="minorHAnsi" w:hAnsiTheme="minorHAnsi" w:cstheme="minorHAnsi"/>
          <w:color w:val="538135" w:themeColor="accent6" w:themeShade="BF"/>
          <w:sz w:val="22"/>
          <w:szCs w:val="22"/>
        </w:rPr>
      </w:pPr>
    </w:p>
    <w:p w14:paraId="260A5E54" w14:textId="3E8138C5" w:rsidR="00496844" w:rsidRDefault="38C606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330">
        <w:rPr>
          <w:rFonts w:asciiTheme="minorHAnsi" w:hAnsiTheme="minorHAnsi" w:cstheme="minorHAnsi"/>
          <w:b/>
          <w:bCs/>
          <w:sz w:val="22"/>
          <w:szCs w:val="22"/>
        </w:rPr>
        <w:t>Samlet vurdering og opfølgning:</w:t>
      </w:r>
    </w:p>
    <w:p w14:paraId="7E6BC4F7" w14:textId="3FB4A069" w:rsidR="00FF5302" w:rsidRPr="00FF5302" w:rsidRDefault="00C24B0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 dagens tilsyn </w:t>
      </w:r>
      <w:r w:rsidR="0087562F">
        <w:rPr>
          <w:rFonts w:asciiTheme="minorHAnsi" w:hAnsiTheme="minorHAnsi" w:cstheme="minorHAnsi"/>
          <w:sz w:val="22"/>
          <w:szCs w:val="22"/>
        </w:rPr>
        <w:t>oplevedes en god stemning i Kirsebærgården, hvor der sås</w:t>
      </w:r>
      <w:r>
        <w:rPr>
          <w:rFonts w:asciiTheme="minorHAnsi" w:hAnsiTheme="minorHAnsi" w:cstheme="minorHAnsi"/>
          <w:sz w:val="22"/>
          <w:szCs w:val="22"/>
        </w:rPr>
        <w:t xml:space="preserve"> glade og trygge børn, der indgår i positive børnefællesskaber </w:t>
      </w:r>
      <w:r w:rsidR="00AE1268">
        <w:rPr>
          <w:rFonts w:asciiTheme="minorHAnsi" w:hAnsiTheme="minorHAnsi" w:cstheme="minorHAnsi"/>
          <w:sz w:val="22"/>
          <w:szCs w:val="22"/>
        </w:rPr>
        <w:t>og omgives af omsorgsfulde voksne</w:t>
      </w:r>
      <w:r w:rsidR="00351507">
        <w:rPr>
          <w:rFonts w:asciiTheme="minorHAnsi" w:hAnsiTheme="minorHAnsi" w:cstheme="minorHAnsi"/>
          <w:sz w:val="22"/>
          <w:szCs w:val="22"/>
        </w:rPr>
        <w:t>.</w:t>
      </w:r>
      <w:r w:rsidR="005C705E">
        <w:rPr>
          <w:rFonts w:asciiTheme="minorHAnsi" w:hAnsiTheme="minorHAnsi" w:cstheme="minorHAnsi"/>
          <w:sz w:val="22"/>
          <w:szCs w:val="22"/>
        </w:rPr>
        <w:t xml:space="preserve"> </w:t>
      </w:r>
      <w:r w:rsidR="00A615CC">
        <w:rPr>
          <w:rFonts w:asciiTheme="minorHAnsi" w:hAnsiTheme="minorHAnsi" w:cstheme="minorHAnsi"/>
          <w:sz w:val="22"/>
          <w:szCs w:val="22"/>
        </w:rPr>
        <w:t xml:space="preserve">Der er en god struktur på de praktiske opgaver, hvilket gør det muligt for personalet at koncentrere sig om </w:t>
      </w:r>
      <w:r w:rsidR="00A5297D">
        <w:rPr>
          <w:rFonts w:asciiTheme="minorHAnsi" w:hAnsiTheme="minorHAnsi" w:cstheme="minorHAnsi"/>
          <w:sz w:val="22"/>
          <w:szCs w:val="22"/>
        </w:rPr>
        <w:t>børnene</w:t>
      </w:r>
      <w:r w:rsidR="00A615CC">
        <w:rPr>
          <w:rFonts w:asciiTheme="minorHAnsi" w:hAnsiTheme="minorHAnsi" w:cstheme="minorHAnsi"/>
          <w:sz w:val="22"/>
          <w:szCs w:val="22"/>
        </w:rPr>
        <w:t>.</w:t>
      </w:r>
    </w:p>
    <w:sectPr w:rsidR="00FF5302" w:rsidRPr="00FF5302" w:rsidSect="005978EA">
      <w:headerReference w:type="default" r:id="rId11"/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D773" w14:textId="77777777" w:rsidR="005A72F0" w:rsidRDefault="005A72F0" w:rsidP="00F82033">
      <w:r>
        <w:separator/>
      </w:r>
    </w:p>
  </w:endnote>
  <w:endnote w:type="continuationSeparator" w:id="0">
    <w:p w14:paraId="6712F20F" w14:textId="77777777" w:rsidR="005A72F0" w:rsidRDefault="005A72F0" w:rsidP="00F8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4472" w14:textId="77777777" w:rsidR="005A72F0" w:rsidRDefault="005A72F0" w:rsidP="00F82033">
      <w:r>
        <w:separator/>
      </w:r>
    </w:p>
  </w:footnote>
  <w:footnote w:type="continuationSeparator" w:id="0">
    <w:p w14:paraId="5DC32CD3" w14:textId="77777777" w:rsidR="005A72F0" w:rsidRDefault="005A72F0" w:rsidP="00F8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2EF3" w14:textId="77777777" w:rsidR="00095314" w:rsidRDefault="00676ABE">
    <w:pPr>
      <w:pStyle w:val="Sidehoved"/>
      <w:rPr>
        <w:color w:val="0F243E"/>
      </w:rPr>
    </w:pPr>
    <w:r>
      <w:rPr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371A0" wp14:editId="726AF471">
              <wp:simplePos x="0" y="0"/>
              <wp:positionH relativeFrom="column">
                <wp:posOffset>461010</wp:posOffset>
              </wp:positionH>
              <wp:positionV relativeFrom="paragraph">
                <wp:posOffset>83820</wp:posOffset>
              </wp:positionV>
              <wp:extent cx="2257425" cy="352425"/>
              <wp:effectExtent l="381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88535" w14:textId="77777777" w:rsidR="00095314" w:rsidRPr="006852E1" w:rsidRDefault="00095314">
                          <w:pPr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</w:pPr>
                          <w:r w:rsidRPr="006852E1"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  <w:t>Børne og ungdomsforvaltningen</w:t>
                          </w:r>
                        </w:p>
                        <w:p w14:paraId="4B6B2C80" w14:textId="77777777" w:rsidR="00095314" w:rsidRPr="006852E1" w:rsidRDefault="00095314">
                          <w:pPr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</w:pPr>
                          <w:r w:rsidRPr="006852E1"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  <w:t xml:space="preserve">Privat </w:t>
                          </w:r>
                          <w:r w:rsidR="00746F7B"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  <w:t>P</w:t>
                          </w:r>
                          <w:r w:rsidRPr="006852E1"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  <w:t>asning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371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pt;margin-top:6.6pt;width:177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" stroked="f">
              <v:textbox>
                <w:txbxContent>
                  <w:p w14:paraId="77888535" w14:textId="77777777" w:rsidR="00095314" w:rsidRPr="006852E1" w:rsidRDefault="00095314">
                    <w:pPr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</w:pPr>
                    <w:r w:rsidRPr="006852E1"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  <w:t>Børne og ungdomsforvaltningen</w:t>
                    </w:r>
                  </w:p>
                  <w:p w14:paraId="4B6B2C80" w14:textId="77777777" w:rsidR="00095314" w:rsidRPr="006852E1" w:rsidRDefault="00095314">
                    <w:pPr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</w:pPr>
                    <w:r w:rsidRPr="006852E1"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  <w:t xml:space="preserve">Privat </w:t>
                    </w:r>
                    <w:r w:rsidR="00746F7B"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  <w:t>P</w:t>
                    </w:r>
                    <w:r w:rsidRPr="006852E1"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  <w:t>asning</w:t>
                    </w:r>
                  </w:p>
                </w:txbxContent>
              </v:textbox>
            </v:shape>
          </w:pict>
        </mc:Fallback>
      </mc:AlternateContent>
    </w:r>
    <w:r w:rsidR="00095314">
      <w:rPr>
        <w:color w:val="0F243E"/>
      </w:rPr>
      <w:t xml:space="preserve">               </w:t>
    </w:r>
  </w:p>
  <w:p w14:paraId="69971A37" w14:textId="77777777" w:rsidR="00095314" w:rsidRDefault="00095314">
    <w:pPr>
      <w:pStyle w:val="Sidehoved"/>
      <w:rPr>
        <w:color w:val="0F243E"/>
      </w:rPr>
    </w:pPr>
  </w:p>
  <w:p w14:paraId="64D5A983" w14:textId="77777777" w:rsidR="00095314" w:rsidRDefault="00095314" w:rsidP="00E225DF">
    <w:r>
      <w:rPr>
        <w:color w:val="0F243E"/>
      </w:rPr>
      <w:t xml:space="preserve">              </w:t>
    </w:r>
    <w:r w:rsidR="0011167B">
      <w:rPr>
        <w:noProof/>
      </w:rPr>
      <w:drawing>
        <wp:anchor distT="0" distB="0" distL="114300" distR="114300" simplePos="0" relativeHeight="251657216" behindDoc="1" locked="0" layoutInCell="1" allowOverlap="1" wp14:anchorId="0C3093DB" wp14:editId="3EA4F553">
          <wp:simplePos x="0" y="0"/>
          <wp:positionH relativeFrom="page">
            <wp:posOffset>605790</wp:posOffset>
          </wp:positionH>
          <wp:positionV relativeFrom="page">
            <wp:posOffset>165735</wp:posOffset>
          </wp:positionV>
          <wp:extent cx="2343150" cy="790575"/>
          <wp:effectExtent l="19050" t="0" r="0" b="0"/>
          <wp:wrapNone/>
          <wp:docPr id="1" name="Billede 1" descr="KK_BYVAABEN_RGB_06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KK_BYVAABEN_RGB_06A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06D"/>
    <w:multiLevelType w:val="hybridMultilevel"/>
    <w:tmpl w:val="CC5C5DF4"/>
    <w:lvl w:ilvl="0" w:tplc="675EFE7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3CD0"/>
    <w:multiLevelType w:val="hybridMultilevel"/>
    <w:tmpl w:val="94EE17F0"/>
    <w:lvl w:ilvl="0" w:tplc="26F859A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11C72"/>
    <w:multiLevelType w:val="hybridMultilevel"/>
    <w:tmpl w:val="54E8DEE2"/>
    <w:lvl w:ilvl="0" w:tplc="26F859A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86783">
    <w:abstractNumId w:val="0"/>
  </w:num>
  <w:num w:numId="2" w16cid:durableId="1367563741">
    <w:abstractNumId w:val="2"/>
  </w:num>
  <w:num w:numId="3" w16cid:durableId="176830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T9gxMqTHON7lWZgq1atL0933/QeK2k0gix1tt/XwUgfS1bCDTjiOvgaoHvanynQ"/>
  </w:docVars>
  <w:rsids>
    <w:rsidRoot w:val="00B13FE8"/>
    <w:rsid w:val="00011157"/>
    <w:rsid w:val="00012E4A"/>
    <w:rsid w:val="0002199B"/>
    <w:rsid w:val="00022018"/>
    <w:rsid w:val="00023606"/>
    <w:rsid w:val="000254E3"/>
    <w:rsid w:val="00032587"/>
    <w:rsid w:val="000535F5"/>
    <w:rsid w:val="00057FAB"/>
    <w:rsid w:val="00062192"/>
    <w:rsid w:val="00063471"/>
    <w:rsid w:val="000660C0"/>
    <w:rsid w:val="00067D9F"/>
    <w:rsid w:val="00080665"/>
    <w:rsid w:val="00085121"/>
    <w:rsid w:val="00087A2F"/>
    <w:rsid w:val="00087C3C"/>
    <w:rsid w:val="00095314"/>
    <w:rsid w:val="000A0283"/>
    <w:rsid w:val="000A10FB"/>
    <w:rsid w:val="000A29FA"/>
    <w:rsid w:val="000A5B07"/>
    <w:rsid w:val="000C066B"/>
    <w:rsid w:val="000C17A0"/>
    <w:rsid w:val="000C6909"/>
    <w:rsid w:val="000C6F96"/>
    <w:rsid w:val="000D16F7"/>
    <w:rsid w:val="000D6E84"/>
    <w:rsid w:val="000E5B76"/>
    <w:rsid w:val="0010100F"/>
    <w:rsid w:val="00101AC2"/>
    <w:rsid w:val="00106892"/>
    <w:rsid w:val="00106F89"/>
    <w:rsid w:val="00107871"/>
    <w:rsid w:val="0011167B"/>
    <w:rsid w:val="00113964"/>
    <w:rsid w:val="00121455"/>
    <w:rsid w:val="00137651"/>
    <w:rsid w:val="0015061E"/>
    <w:rsid w:val="00153252"/>
    <w:rsid w:val="00172427"/>
    <w:rsid w:val="00186DBF"/>
    <w:rsid w:val="00195ED1"/>
    <w:rsid w:val="001B1103"/>
    <w:rsid w:val="001B2162"/>
    <w:rsid w:val="001B5703"/>
    <w:rsid w:val="001C02DE"/>
    <w:rsid w:val="001C1EB7"/>
    <w:rsid w:val="001C2F58"/>
    <w:rsid w:val="001D1771"/>
    <w:rsid w:val="001D4025"/>
    <w:rsid w:val="001E6726"/>
    <w:rsid w:val="001E6F08"/>
    <w:rsid w:val="001F0577"/>
    <w:rsid w:val="001F594B"/>
    <w:rsid w:val="002026D1"/>
    <w:rsid w:val="0020506B"/>
    <w:rsid w:val="00205537"/>
    <w:rsid w:val="00211BD8"/>
    <w:rsid w:val="002307BE"/>
    <w:rsid w:val="00232C6D"/>
    <w:rsid w:val="00233583"/>
    <w:rsid w:val="00236BEC"/>
    <w:rsid w:val="00241E77"/>
    <w:rsid w:val="00244F49"/>
    <w:rsid w:val="00250E52"/>
    <w:rsid w:val="00251273"/>
    <w:rsid w:val="0026220D"/>
    <w:rsid w:val="002660CE"/>
    <w:rsid w:val="0027498F"/>
    <w:rsid w:val="002751EC"/>
    <w:rsid w:val="00277542"/>
    <w:rsid w:val="00281581"/>
    <w:rsid w:val="00292FB6"/>
    <w:rsid w:val="0029707A"/>
    <w:rsid w:val="002B2B27"/>
    <w:rsid w:val="002B39F9"/>
    <w:rsid w:val="002C0841"/>
    <w:rsid w:val="002C15C4"/>
    <w:rsid w:val="002D0007"/>
    <w:rsid w:val="002E499F"/>
    <w:rsid w:val="002E6F2E"/>
    <w:rsid w:val="002F33F5"/>
    <w:rsid w:val="002F51E7"/>
    <w:rsid w:val="002F78C8"/>
    <w:rsid w:val="00304DC2"/>
    <w:rsid w:val="0030570B"/>
    <w:rsid w:val="0030790E"/>
    <w:rsid w:val="0032434F"/>
    <w:rsid w:val="003307CD"/>
    <w:rsid w:val="00336DFA"/>
    <w:rsid w:val="00343908"/>
    <w:rsid w:val="00344A41"/>
    <w:rsid w:val="00351507"/>
    <w:rsid w:val="0035423D"/>
    <w:rsid w:val="00363CA3"/>
    <w:rsid w:val="0036482A"/>
    <w:rsid w:val="00375717"/>
    <w:rsid w:val="00381F67"/>
    <w:rsid w:val="00382645"/>
    <w:rsid w:val="0038784A"/>
    <w:rsid w:val="003908BA"/>
    <w:rsid w:val="00394AF1"/>
    <w:rsid w:val="003A10E1"/>
    <w:rsid w:val="003A307E"/>
    <w:rsid w:val="003A7B6D"/>
    <w:rsid w:val="003B140C"/>
    <w:rsid w:val="003B46A1"/>
    <w:rsid w:val="003B7563"/>
    <w:rsid w:val="003B7D1D"/>
    <w:rsid w:val="003C55D7"/>
    <w:rsid w:val="003E15F6"/>
    <w:rsid w:val="003F1BFF"/>
    <w:rsid w:val="003F2332"/>
    <w:rsid w:val="003F36FF"/>
    <w:rsid w:val="004047CB"/>
    <w:rsid w:val="00406ACD"/>
    <w:rsid w:val="00413EBB"/>
    <w:rsid w:val="004213E3"/>
    <w:rsid w:val="00425E5D"/>
    <w:rsid w:val="00427C0D"/>
    <w:rsid w:val="00434603"/>
    <w:rsid w:val="00440D2F"/>
    <w:rsid w:val="00442DFA"/>
    <w:rsid w:val="00443428"/>
    <w:rsid w:val="00445941"/>
    <w:rsid w:val="00460FF3"/>
    <w:rsid w:val="00462A6B"/>
    <w:rsid w:val="00465FAE"/>
    <w:rsid w:val="0047177C"/>
    <w:rsid w:val="00472DE9"/>
    <w:rsid w:val="00484F6A"/>
    <w:rsid w:val="004935A8"/>
    <w:rsid w:val="00496844"/>
    <w:rsid w:val="004A10F7"/>
    <w:rsid w:val="004A5510"/>
    <w:rsid w:val="004A6135"/>
    <w:rsid w:val="004A71BC"/>
    <w:rsid w:val="004B03FB"/>
    <w:rsid w:val="004B0BE4"/>
    <w:rsid w:val="004B31E6"/>
    <w:rsid w:val="004C169C"/>
    <w:rsid w:val="004C4288"/>
    <w:rsid w:val="004C4537"/>
    <w:rsid w:val="004D1419"/>
    <w:rsid w:val="004E1413"/>
    <w:rsid w:val="005036B9"/>
    <w:rsid w:val="005061BD"/>
    <w:rsid w:val="00513F9B"/>
    <w:rsid w:val="00514929"/>
    <w:rsid w:val="005173A5"/>
    <w:rsid w:val="00520540"/>
    <w:rsid w:val="00531F96"/>
    <w:rsid w:val="00533237"/>
    <w:rsid w:val="005369D3"/>
    <w:rsid w:val="00551626"/>
    <w:rsid w:val="00565AD6"/>
    <w:rsid w:val="00572F2A"/>
    <w:rsid w:val="00576A63"/>
    <w:rsid w:val="00590D29"/>
    <w:rsid w:val="0059419F"/>
    <w:rsid w:val="005978EA"/>
    <w:rsid w:val="005A2AD8"/>
    <w:rsid w:val="005A6EEE"/>
    <w:rsid w:val="005A72F0"/>
    <w:rsid w:val="005B473F"/>
    <w:rsid w:val="005C705E"/>
    <w:rsid w:val="005D2A8F"/>
    <w:rsid w:val="005E0D30"/>
    <w:rsid w:val="005E37A3"/>
    <w:rsid w:val="005E42CA"/>
    <w:rsid w:val="0061019D"/>
    <w:rsid w:val="006202FD"/>
    <w:rsid w:val="006204F3"/>
    <w:rsid w:val="00633A74"/>
    <w:rsid w:val="00640E7A"/>
    <w:rsid w:val="0064215A"/>
    <w:rsid w:val="00647817"/>
    <w:rsid w:val="00647995"/>
    <w:rsid w:val="00652317"/>
    <w:rsid w:val="00662A40"/>
    <w:rsid w:val="00664873"/>
    <w:rsid w:val="0067369A"/>
    <w:rsid w:val="00674285"/>
    <w:rsid w:val="00676ABE"/>
    <w:rsid w:val="00681F2E"/>
    <w:rsid w:val="006832E1"/>
    <w:rsid w:val="006852E1"/>
    <w:rsid w:val="00696E8A"/>
    <w:rsid w:val="006A22A3"/>
    <w:rsid w:val="006A5B1E"/>
    <w:rsid w:val="006A5E3F"/>
    <w:rsid w:val="006B3633"/>
    <w:rsid w:val="006C5618"/>
    <w:rsid w:val="006D002F"/>
    <w:rsid w:val="006E6E12"/>
    <w:rsid w:val="006F1631"/>
    <w:rsid w:val="007049F0"/>
    <w:rsid w:val="00705735"/>
    <w:rsid w:val="00710D55"/>
    <w:rsid w:val="0072187D"/>
    <w:rsid w:val="00725DD3"/>
    <w:rsid w:val="00727DE0"/>
    <w:rsid w:val="00733030"/>
    <w:rsid w:val="00746F7B"/>
    <w:rsid w:val="0075203B"/>
    <w:rsid w:val="00753EA7"/>
    <w:rsid w:val="00763A4D"/>
    <w:rsid w:val="00767485"/>
    <w:rsid w:val="00774616"/>
    <w:rsid w:val="00785C4B"/>
    <w:rsid w:val="0079152F"/>
    <w:rsid w:val="0079253E"/>
    <w:rsid w:val="00792A2D"/>
    <w:rsid w:val="00793E8C"/>
    <w:rsid w:val="00795EAF"/>
    <w:rsid w:val="007A3803"/>
    <w:rsid w:val="007A6564"/>
    <w:rsid w:val="007B4E7E"/>
    <w:rsid w:val="007B5740"/>
    <w:rsid w:val="007B715B"/>
    <w:rsid w:val="007C6DF7"/>
    <w:rsid w:val="007D6D02"/>
    <w:rsid w:val="007F0217"/>
    <w:rsid w:val="007F2D2D"/>
    <w:rsid w:val="00800610"/>
    <w:rsid w:val="00801475"/>
    <w:rsid w:val="0081401B"/>
    <w:rsid w:val="008149BE"/>
    <w:rsid w:val="00834C86"/>
    <w:rsid w:val="00847F17"/>
    <w:rsid w:val="00850F86"/>
    <w:rsid w:val="0085608A"/>
    <w:rsid w:val="00856C88"/>
    <w:rsid w:val="008575CE"/>
    <w:rsid w:val="008631D7"/>
    <w:rsid w:val="00873176"/>
    <w:rsid w:val="0087562F"/>
    <w:rsid w:val="00880509"/>
    <w:rsid w:val="00881CA1"/>
    <w:rsid w:val="00883C40"/>
    <w:rsid w:val="00885F49"/>
    <w:rsid w:val="008862AE"/>
    <w:rsid w:val="008A3A16"/>
    <w:rsid w:val="008C2822"/>
    <w:rsid w:val="008C3C6F"/>
    <w:rsid w:val="008C62A2"/>
    <w:rsid w:val="0090087D"/>
    <w:rsid w:val="009158E9"/>
    <w:rsid w:val="00916A2A"/>
    <w:rsid w:val="00917B17"/>
    <w:rsid w:val="00920FB5"/>
    <w:rsid w:val="009255E7"/>
    <w:rsid w:val="009314C8"/>
    <w:rsid w:val="00932C1A"/>
    <w:rsid w:val="009408B9"/>
    <w:rsid w:val="00942BC1"/>
    <w:rsid w:val="00950E77"/>
    <w:rsid w:val="009514A0"/>
    <w:rsid w:val="00953632"/>
    <w:rsid w:val="00970F58"/>
    <w:rsid w:val="00975A31"/>
    <w:rsid w:val="00980607"/>
    <w:rsid w:val="00980B9A"/>
    <w:rsid w:val="00983116"/>
    <w:rsid w:val="009837C9"/>
    <w:rsid w:val="009904E1"/>
    <w:rsid w:val="00993845"/>
    <w:rsid w:val="009A5D69"/>
    <w:rsid w:val="009A5EFB"/>
    <w:rsid w:val="009A6F8D"/>
    <w:rsid w:val="009C1FE9"/>
    <w:rsid w:val="009C627B"/>
    <w:rsid w:val="009D1153"/>
    <w:rsid w:val="009D1778"/>
    <w:rsid w:val="009D2A5B"/>
    <w:rsid w:val="009D584E"/>
    <w:rsid w:val="009D58AF"/>
    <w:rsid w:val="009E15F1"/>
    <w:rsid w:val="00A07C95"/>
    <w:rsid w:val="00A105B4"/>
    <w:rsid w:val="00A20BC8"/>
    <w:rsid w:val="00A33127"/>
    <w:rsid w:val="00A3603B"/>
    <w:rsid w:val="00A51E96"/>
    <w:rsid w:val="00A5297D"/>
    <w:rsid w:val="00A52A78"/>
    <w:rsid w:val="00A53564"/>
    <w:rsid w:val="00A61330"/>
    <w:rsid w:val="00A615CC"/>
    <w:rsid w:val="00A83C30"/>
    <w:rsid w:val="00A83F77"/>
    <w:rsid w:val="00AB04E3"/>
    <w:rsid w:val="00AB3331"/>
    <w:rsid w:val="00AB5898"/>
    <w:rsid w:val="00AB5D5F"/>
    <w:rsid w:val="00AB60E0"/>
    <w:rsid w:val="00AC63FE"/>
    <w:rsid w:val="00AD1545"/>
    <w:rsid w:val="00AE0A8D"/>
    <w:rsid w:val="00AE1268"/>
    <w:rsid w:val="00AE216E"/>
    <w:rsid w:val="00AE76BF"/>
    <w:rsid w:val="00AE7795"/>
    <w:rsid w:val="00AF3EB6"/>
    <w:rsid w:val="00AF7F8D"/>
    <w:rsid w:val="00B05521"/>
    <w:rsid w:val="00B07938"/>
    <w:rsid w:val="00B12BFA"/>
    <w:rsid w:val="00B13FE8"/>
    <w:rsid w:val="00B1737A"/>
    <w:rsid w:val="00B21998"/>
    <w:rsid w:val="00B22E8B"/>
    <w:rsid w:val="00B238C7"/>
    <w:rsid w:val="00B27E64"/>
    <w:rsid w:val="00B37B91"/>
    <w:rsid w:val="00B45BDF"/>
    <w:rsid w:val="00B46A1B"/>
    <w:rsid w:val="00B527CE"/>
    <w:rsid w:val="00B61743"/>
    <w:rsid w:val="00B7482C"/>
    <w:rsid w:val="00B8740D"/>
    <w:rsid w:val="00BA5292"/>
    <w:rsid w:val="00BC476A"/>
    <w:rsid w:val="00BD026D"/>
    <w:rsid w:val="00BD3BBB"/>
    <w:rsid w:val="00BE53A7"/>
    <w:rsid w:val="00BE5A87"/>
    <w:rsid w:val="00BF12D3"/>
    <w:rsid w:val="00BF3E93"/>
    <w:rsid w:val="00BF47C2"/>
    <w:rsid w:val="00C0151A"/>
    <w:rsid w:val="00C10FCD"/>
    <w:rsid w:val="00C1164A"/>
    <w:rsid w:val="00C17EE0"/>
    <w:rsid w:val="00C21F8C"/>
    <w:rsid w:val="00C24B04"/>
    <w:rsid w:val="00C27DAE"/>
    <w:rsid w:val="00C308A4"/>
    <w:rsid w:val="00C37D9A"/>
    <w:rsid w:val="00C452C6"/>
    <w:rsid w:val="00C4639D"/>
    <w:rsid w:val="00C5621D"/>
    <w:rsid w:val="00C60C8A"/>
    <w:rsid w:val="00C64880"/>
    <w:rsid w:val="00C7016B"/>
    <w:rsid w:val="00C75E9E"/>
    <w:rsid w:val="00C763A3"/>
    <w:rsid w:val="00C800C8"/>
    <w:rsid w:val="00C8036F"/>
    <w:rsid w:val="00C82561"/>
    <w:rsid w:val="00C8388E"/>
    <w:rsid w:val="00C85207"/>
    <w:rsid w:val="00C87799"/>
    <w:rsid w:val="00C91969"/>
    <w:rsid w:val="00C93B77"/>
    <w:rsid w:val="00CA7D3A"/>
    <w:rsid w:val="00CB0821"/>
    <w:rsid w:val="00CB2C02"/>
    <w:rsid w:val="00CB7AC3"/>
    <w:rsid w:val="00CC01BF"/>
    <w:rsid w:val="00CC376F"/>
    <w:rsid w:val="00CC49D7"/>
    <w:rsid w:val="00CC58DC"/>
    <w:rsid w:val="00CC596A"/>
    <w:rsid w:val="00CC724D"/>
    <w:rsid w:val="00CD054B"/>
    <w:rsid w:val="00CD534A"/>
    <w:rsid w:val="00CD665D"/>
    <w:rsid w:val="00CD79E0"/>
    <w:rsid w:val="00CF5B83"/>
    <w:rsid w:val="00D05497"/>
    <w:rsid w:val="00D07071"/>
    <w:rsid w:val="00D149EE"/>
    <w:rsid w:val="00D159B5"/>
    <w:rsid w:val="00D23409"/>
    <w:rsid w:val="00D25164"/>
    <w:rsid w:val="00D2577D"/>
    <w:rsid w:val="00D26014"/>
    <w:rsid w:val="00D3418B"/>
    <w:rsid w:val="00D62D15"/>
    <w:rsid w:val="00D637AE"/>
    <w:rsid w:val="00D8665C"/>
    <w:rsid w:val="00D90331"/>
    <w:rsid w:val="00D96B25"/>
    <w:rsid w:val="00DB66CE"/>
    <w:rsid w:val="00DC02E4"/>
    <w:rsid w:val="00DD5CA8"/>
    <w:rsid w:val="00DE2E5E"/>
    <w:rsid w:val="00DE3104"/>
    <w:rsid w:val="00DE349F"/>
    <w:rsid w:val="00DF6D5D"/>
    <w:rsid w:val="00E05B8A"/>
    <w:rsid w:val="00E225DF"/>
    <w:rsid w:val="00E24863"/>
    <w:rsid w:val="00E2775C"/>
    <w:rsid w:val="00E304AE"/>
    <w:rsid w:val="00E36200"/>
    <w:rsid w:val="00E44289"/>
    <w:rsid w:val="00E60408"/>
    <w:rsid w:val="00E62E5B"/>
    <w:rsid w:val="00E7758C"/>
    <w:rsid w:val="00E77701"/>
    <w:rsid w:val="00E84DCE"/>
    <w:rsid w:val="00E86884"/>
    <w:rsid w:val="00E872C3"/>
    <w:rsid w:val="00E876DB"/>
    <w:rsid w:val="00E97D51"/>
    <w:rsid w:val="00EA16C4"/>
    <w:rsid w:val="00EA2649"/>
    <w:rsid w:val="00EB0906"/>
    <w:rsid w:val="00ED5C3B"/>
    <w:rsid w:val="00EE0C5D"/>
    <w:rsid w:val="00EE167F"/>
    <w:rsid w:val="00EE490E"/>
    <w:rsid w:val="00EE596F"/>
    <w:rsid w:val="00EF09E4"/>
    <w:rsid w:val="00F0037C"/>
    <w:rsid w:val="00F120E9"/>
    <w:rsid w:val="00F21A6D"/>
    <w:rsid w:val="00F267D0"/>
    <w:rsid w:val="00F31306"/>
    <w:rsid w:val="00F411C0"/>
    <w:rsid w:val="00F418D0"/>
    <w:rsid w:val="00F42E6F"/>
    <w:rsid w:val="00F431B3"/>
    <w:rsid w:val="00F44977"/>
    <w:rsid w:val="00F5235E"/>
    <w:rsid w:val="00F55809"/>
    <w:rsid w:val="00F6535B"/>
    <w:rsid w:val="00F66723"/>
    <w:rsid w:val="00F7560A"/>
    <w:rsid w:val="00F806B6"/>
    <w:rsid w:val="00F82033"/>
    <w:rsid w:val="00F85D67"/>
    <w:rsid w:val="00F97091"/>
    <w:rsid w:val="00FA4CA3"/>
    <w:rsid w:val="00FB002B"/>
    <w:rsid w:val="00FD40CF"/>
    <w:rsid w:val="00FE057B"/>
    <w:rsid w:val="00FE4845"/>
    <w:rsid w:val="00FE486D"/>
    <w:rsid w:val="00FE4D0B"/>
    <w:rsid w:val="00FF3EF2"/>
    <w:rsid w:val="00FF5302"/>
    <w:rsid w:val="00FF59C0"/>
    <w:rsid w:val="00FF6E08"/>
    <w:rsid w:val="38C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C6C31"/>
  <w15:docId w15:val="{069B0181-EC2B-45F8-9543-41C37DAE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FE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F820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F82033"/>
    <w:rPr>
      <w:sz w:val="24"/>
      <w:szCs w:val="24"/>
    </w:rPr>
  </w:style>
  <w:style w:type="paragraph" w:styleId="Sidefod">
    <w:name w:val="footer"/>
    <w:basedOn w:val="Normal"/>
    <w:link w:val="SidefodTegn"/>
    <w:rsid w:val="00F8203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F8203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D62D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62D1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C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84935C321654D863AB4477D1B8CA4" ma:contentTypeVersion="13" ma:contentTypeDescription="Opret et nyt dokument." ma:contentTypeScope="" ma:versionID="73171d3f1c9c063e864f34529c16ee68">
  <xsd:schema xmlns:xsd="http://www.w3.org/2001/XMLSchema" xmlns:xs="http://www.w3.org/2001/XMLSchema" xmlns:p="http://schemas.microsoft.com/office/2006/metadata/properties" xmlns:ns2="f94d8eeb-24f8-467f-90cc-df3424ee83ef" xmlns:ns3="b309af52-531d-4266-b00b-f06ecdbd5409" targetNamespace="http://schemas.microsoft.com/office/2006/metadata/properties" ma:root="true" ma:fieldsID="a6a130680abf7c3c394aa13074cec32f" ns2:_="" ns3:_="">
    <xsd:import namespace="f94d8eeb-24f8-467f-90cc-df3424ee83ef"/>
    <xsd:import namespace="b309af52-531d-4266-b00b-f06ecdbd5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8eeb-24f8-467f-90cc-df3424ee8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af52-531d-4266-b00b-f06ecdbd5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09af52-531d-4266-b00b-f06ecdbd540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C2E087-FD1A-4B3B-BFEB-45A644F88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5F8E6-F827-460F-90D6-4477BB37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d8eeb-24f8-467f-90cc-df3424ee83ef"/>
    <ds:schemaRef ds:uri="b309af52-531d-4266-b00b-f06ecdbd5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551DA-DFF7-4A44-B138-E2E8CE9DBD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4006E8-83E6-4099-90CA-A423775CC4BB}">
  <ds:schemaRefs>
    <ds:schemaRef ds:uri="http://schemas.microsoft.com/office/2006/metadata/properties"/>
    <ds:schemaRef ds:uri="http://schemas.microsoft.com/office/infopath/2007/PartnerControls"/>
    <ds:schemaRef ds:uri="b309af52-531d-4266-b00b-f06ecdbd54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1900</Words>
  <Characters>11597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PRIVAT BØRNEPASINING</vt:lpstr>
    </vt:vector>
  </TitlesOfParts>
  <Company>Københavns Kommune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 BØRNEPASINING</dc:title>
  <dc:creator>Louise Poggenborg</dc:creator>
  <cp:lastModifiedBy>Lise Lorentzen</cp:lastModifiedBy>
  <cp:revision>2</cp:revision>
  <cp:lastPrinted>2019-06-13T13:44:00Z</cp:lastPrinted>
  <dcterms:created xsi:type="dcterms:W3CDTF">2023-09-14T10:42:00Z</dcterms:created>
  <dcterms:modified xsi:type="dcterms:W3CDTF">2023-09-14T10:42:00Z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0x01010014484935C321654D863AB4477D1B8CA4</vt:lpwstr>
  </property>
  <property fmtid="{D5CDD505-2E9C-101B-9397-08002B2CF9AE}" pid="3" name="Order">
    <vt:r8>27726400</vt:r8>
  </property>
  <property fmtid="{D5CDD505-2E9C-101B-9397-08002B2CF9AE}" pid="4" name="Sensitivity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igrationPath">
    <vt:lpwstr/>
  </property>
  <property fmtid="{D5CDD505-2E9C-101B-9397-08002B2CF9AE}" pid="8" name="MigrationDirectoryID">
    <vt:lpwstr/>
  </property>
  <property fmtid="{D5CDD505-2E9C-101B-9397-08002B2CF9AE}" pid="9" name="TaxCatchAll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j2c2601e249f4d2993f2fcc4fe83f7c1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