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107FB" w14:textId="77777777" w:rsidR="00496844" w:rsidRPr="00C308A4" w:rsidRDefault="00496844">
      <w:pPr>
        <w:rPr>
          <w:rFonts w:asciiTheme="minorHAnsi" w:hAnsiTheme="minorHAnsi" w:cstheme="minorHAnsi"/>
          <w:sz w:val="22"/>
          <w:szCs w:val="22"/>
        </w:rPr>
      </w:pPr>
    </w:p>
    <w:tbl>
      <w:tblPr>
        <w:tblpPr w:leftFromText="141" w:rightFromText="141" w:vertAnchor="page" w:horzAnchor="margin" w:tblpX="-147" w:tblpY="1741"/>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1"/>
      </w:tblGrid>
      <w:tr w:rsidR="00E225DF" w:rsidRPr="00C308A4" w14:paraId="7C6E12A0" w14:textId="77777777" w:rsidTr="009514A0">
        <w:trPr>
          <w:trHeight w:val="706"/>
        </w:trPr>
        <w:tc>
          <w:tcPr>
            <w:tcW w:w="10411" w:type="dxa"/>
          </w:tcPr>
          <w:p w14:paraId="3A0C1428" w14:textId="626E5C07" w:rsidR="00E225DF" w:rsidRPr="00C308A4" w:rsidRDefault="009514A0" w:rsidP="009514A0">
            <w:pPr>
              <w:rPr>
                <w:rFonts w:asciiTheme="minorHAnsi" w:hAnsiTheme="minorHAnsi" w:cstheme="minorHAnsi"/>
                <w:b/>
                <w:bCs/>
                <w:sz w:val="28"/>
                <w:szCs w:val="28"/>
              </w:rPr>
            </w:pPr>
            <w:r w:rsidRPr="00C308A4">
              <w:rPr>
                <w:rFonts w:asciiTheme="minorHAnsi" w:hAnsiTheme="minorHAnsi" w:cstheme="minorHAnsi"/>
                <w:b/>
                <w:bCs/>
                <w:sz w:val="28"/>
                <w:szCs w:val="28"/>
              </w:rPr>
              <w:t>Tilsynsrapport</w:t>
            </w:r>
          </w:p>
        </w:tc>
      </w:tr>
      <w:tr w:rsidR="00E225DF" w:rsidRPr="00C308A4" w14:paraId="595A30AD" w14:textId="77777777" w:rsidTr="009514A0">
        <w:trPr>
          <w:trHeight w:val="477"/>
        </w:trPr>
        <w:tc>
          <w:tcPr>
            <w:tcW w:w="10411" w:type="dxa"/>
          </w:tcPr>
          <w:p w14:paraId="25CD8AFF" w14:textId="29D92E5F" w:rsidR="00E225DF" w:rsidRPr="00C308A4" w:rsidRDefault="38C606D6" w:rsidP="38C606D6">
            <w:pPr>
              <w:rPr>
                <w:rFonts w:asciiTheme="minorHAnsi" w:hAnsiTheme="minorHAnsi" w:cstheme="minorHAnsi"/>
                <w:sz w:val="22"/>
                <w:szCs w:val="22"/>
              </w:rPr>
            </w:pPr>
            <w:r w:rsidRPr="00C308A4">
              <w:rPr>
                <w:rFonts w:asciiTheme="minorHAnsi" w:hAnsiTheme="minorHAnsi" w:cstheme="minorHAnsi"/>
                <w:sz w:val="22"/>
                <w:szCs w:val="22"/>
              </w:rPr>
              <w:t>Institution:</w:t>
            </w:r>
            <w:r w:rsidR="00153A4F">
              <w:rPr>
                <w:rFonts w:asciiTheme="minorHAnsi" w:hAnsiTheme="minorHAnsi" w:cstheme="minorHAnsi"/>
                <w:sz w:val="22"/>
                <w:szCs w:val="22"/>
              </w:rPr>
              <w:t xml:space="preserve"> Kirsebærgården</w:t>
            </w:r>
          </w:p>
        </w:tc>
      </w:tr>
      <w:tr w:rsidR="00E225DF" w:rsidRPr="00C308A4" w14:paraId="0FC60332" w14:textId="77777777" w:rsidTr="009514A0">
        <w:trPr>
          <w:trHeight w:val="389"/>
        </w:trPr>
        <w:tc>
          <w:tcPr>
            <w:tcW w:w="10411" w:type="dxa"/>
          </w:tcPr>
          <w:p w14:paraId="3B2DA1C9" w14:textId="469D80EC" w:rsidR="009514A0" w:rsidRPr="00C308A4" w:rsidRDefault="38C606D6" w:rsidP="00746F7B">
            <w:pPr>
              <w:rPr>
                <w:rFonts w:asciiTheme="minorHAnsi" w:hAnsiTheme="minorHAnsi" w:cstheme="minorHAnsi"/>
                <w:sz w:val="22"/>
                <w:szCs w:val="22"/>
              </w:rPr>
            </w:pPr>
            <w:r w:rsidRPr="00C308A4">
              <w:rPr>
                <w:rFonts w:asciiTheme="minorHAnsi" w:hAnsiTheme="minorHAnsi" w:cstheme="minorHAnsi"/>
                <w:sz w:val="22"/>
                <w:szCs w:val="22"/>
              </w:rPr>
              <w:t>Dato:</w:t>
            </w:r>
            <w:r w:rsidR="000B56CA">
              <w:rPr>
                <w:rFonts w:asciiTheme="minorHAnsi" w:hAnsiTheme="minorHAnsi" w:cstheme="minorHAnsi"/>
                <w:sz w:val="22"/>
                <w:szCs w:val="22"/>
              </w:rPr>
              <w:t xml:space="preserve"> </w:t>
            </w:r>
            <w:r w:rsidR="00153A4F">
              <w:rPr>
                <w:rFonts w:asciiTheme="minorHAnsi" w:hAnsiTheme="minorHAnsi" w:cstheme="minorHAnsi"/>
                <w:sz w:val="22"/>
                <w:szCs w:val="22"/>
              </w:rPr>
              <w:t>16.05.2022</w:t>
            </w:r>
            <w:r w:rsidRPr="00C308A4">
              <w:rPr>
                <w:rFonts w:asciiTheme="minorHAnsi" w:hAnsiTheme="minorHAnsi" w:cstheme="minorHAnsi"/>
                <w:sz w:val="22"/>
                <w:szCs w:val="22"/>
              </w:rPr>
              <w:t xml:space="preserve">                </w:t>
            </w:r>
            <w:r w:rsidR="009514A0" w:rsidRPr="00C308A4">
              <w:rPr>
                <w:rFonts w:asciiTheme="minorHAnsi" w:hAnsiTheme="minorHAnsi" w:cstheme="minorHAnsi"/>
                <w:sz w:val="22"/>
                <w:szCs w:val="22"/>
              </w:rPr>
              <w:t>Tilsynsførendes navn:</w:t>
            </w:r>
            <w:r w:rsidRPr="00C308A4">
              <w:rPr>
                <w:rFonts w:asciiTheme="minorHAnsi" w:hAnsiTheme="minorHAnsi" w:cstheme="minorHAnsi"/>
                <w:sz w:val="22"/>
                <w:szCs w:val="22"/>
              </w:rPr>
              <w:t xml:space="preserve"> </w:t>
            </w:r>
            <w:r w:rsidR="000A28A6">
              <w:rPr>
                <w:rFonts w:asciiTheme="minorHAnsi" w:hAnsiTheme="minorHAnsi" w:cstheme="minorHAnsi"/>
                <w:sz w:val="22"/>
                <w:szCs w:val="22"/>
              </w:rPr>
              <w:t>Heidi Sandberg</w:t>
            </w:r>
            <w:r w:rsidRPr="00C308A4">
              <w:rPr>
                <w:rFonts w:asciiTheme="minorHAnsi" w:hAnsiTheme="minorHAnsi" w:cstheme="minorHAnsi"/>
                <w:sz w:val="22"/>
                <w:szCs w:val="22"/>
              </w:rPr>
              <w:t xml:space="preserve">                    Anmeldt</w:t>
            </w:r>
            <w:r w:rsidR="000A28A6">
              <w:rPr>
                <w:rFonts w:asciiTheme="minorHAnsi" w:hAnsiTheme="minorHAnsi" w:cstheme="minorHAnsi"/>
                <w:sz w:val="22"/>
                <w:szCs w:val="22"/>
              </w:rPr>
              <w:t xml:space="preserve"> besøg</w:t>
            </w:r>
            <w:r w:rsidRPr="00C308A4">
              <w:rPr>
                <w:rFonts w:asciiTheme="minorHAnsi" w:hAnsiTheme="minorHAnsi" w:cstheme="minorHAnsi"/>
                <w:sz w:val="22"/>
                <w:szCs w:val="22"/>
              </w:rPr>
              <w:t xml:space="preserve">                  </w:t>
            </w:r>
          </w:p>
          <w:p w14:paraId="49565349" w14:textId="1910F903" w:rsidR="00E225DF" w:rsidRPr="00C308A4" w:rsidRDefault="001B1103" w:rsidP="00746F7B">
            <w:pPr>
              <w:rPr>
                <w:rFonts w:asciiTheme="minorHAnsi" w:hAnsiTheme="minorHAnsi" w:cstheme="minorHAnsi"/>
                <w:sz w:val="22"/>
                <w:szCs w:val="22"/>
              </w:rPr>
            </w:pPr>
            <w:r w:rsidRPr="00C308A4">
              <w:rPr>
                <w:rFonts w:asciiTheme="minorHAnsi" w:hAnsiTheme="minorHAnsi" w:cstheme="minorHAnsi"/>
                <w:sz w:val="22"/>
                <w:szCs w:val="22"/>
              </w:rPr>
              <w:t xml:space="preserve">                    </w:t>
            </w:r>
            <w:r w:rsidR="00095314" w:rsidRPr="00C308A4">
              <w:rPr>
                <w:rFonts w:asciiTheme="minorHAnsi" w:hAnsiTheme="minorHAnsi" w:cstheme="minorHAnsi"/>
                <w:sz w:val="22"/>
                <w:szCs w:val="22"/>
              </w:rPr>
              <w:t xml:space="preserve">                     </w:t>
            </w:r>
            <w:r w:rsidR="00CD534A" w:rsidRPr="00C308A4">
              <w:rPr>
                <w:rFonts w:asciiTheme="minorHAnsi" w:hAnsiTheme="minorHAnsi" w:cstheme="minorHAnsi"/>
                <w:sz w:val="22"/>
                <w:szCs w:val="22"/>
              </w:rPr>
              <w:t xml:space="preserve">                                          </w:t>
            </w:r>
          </w:p>
        </w:tc>
      </w:tr>
      <w:tr w:rsidR="009514A0" w:rsidRPr="00C308A4" w14:paraId="41D093EE" w14:textId="77777777" w:rsidTr="009514A0">
        <w:trPr>
          <w:trHeight w:val="389"/>
        </w:trPr>
        <w:tc>
          <w:tcPr>
            <w:tcW w:w="10411" w:type="dxa"/>
          </w:tcPr>
          <w:p w14:paraId="20EF06E8" w14:textId="43D0A29A" w:rsidR="009514A0" w:rsidRPr="00C308A4" w:rsidRDefault="009514A0" w:rsidP="009514A0">
            <w:pPr>
              <w:rPr>
                <w:rFonts w:asciiTheme="minorHAnsi" w:hAnsiTheme="minorHAnsi" w:cstheme="minorHAnsi"/>
                <w:sz w:val="22"/>
                <w:szCs w:val="22"/>
              </w:rPr>
            </w:pPr>
            <w:r w:rsidRPr="009514A0">
              <w:rPr>
                <w:rFonts w:asciiTheme="minorHAnsi" w:hAnsiTheme="minorHAnsi" w:cstheme="minorHAnsi"/>
                <w:sz w:val="22"/>
                <w:szCs w:val="22"/>
              </w:rPr>
              <w:t xml:space="preserve">Vagtplan: </w:t>
            </w:r>
            <w:r w:rsidR="00A07C26">
              <w:rPr>
                <w:rFonts w:asciiTheme="minorHAnsi" w:hAnsiTheme="minorHAnsi" w:cstheme="minorHAnsi"/>
                <w:sz w:val="22"/>
                <w:szCs w:val="22"/>
              </w:rPr>
              <w:t>ok</w:t>
            </w:r>
            <w:r w:rsidRPr="009514A0">
              <w:rPr>
                <w:rFonts w:asciiTheme="minorHAnsi" w:hAnsiTheme="minorHAnsi" w:cstheme="minorHAnsi"/>
                <w:sz w:val="22"/>
                <w:szCs w:val="22"/>
              </w:rPr>
              <w:t xml:space="preserve">   </w:t>
            </w:r>
            <w:r w:rsidRPr="00C308A4">
              <w:rPr>
                <w:rFonts w:asciiTheme="minorHAnsi" w:hAnsiTheme="minorHAnsi" w:cstheme="minorHAnsi"/>
                <w:sz w:val="22"/>
                <w:szCs w:val="22"/>
              </w:rPr>
              <w:t xml:space="preserve">   </w:t>
            </w:r>
            <w:r w:rsidRPr="009514A0">
              <w:rPr>
                <w:rFonts w:asciiTheme="minorHAnsi" w:hAnsiTheme="minorHAnsi" w:cstheme="minorHAnsi"/>
                <w:sz w:val="22"/>
                <w:szCs w:val="22"/>
              </w:rPr>
              <w:t xml:space="preserve"> Straffe-og børneattester: </w:t>
            </w:r>
            <w:r w:rsidR="00A07C26">
              <w:rPr>
                <w:rFonts w:asciiTheme="minorHAnsi" w:hAnsiTheme="minorHAnsi" w:cstheme="minorHAnsi"/>
                <w:sz w:val="22"/>
                <w:szCs w:val="22"/>
              </w:rPr>
              <w:t>ok</w:t>
            </w:r>
            <w:r w:rsidRPr="009514A0">
              <w:rPr>
                <w:rFonts w:asciiTheme="minorHAnsi" w:hAnsiTheme="minorHAnsi" w:cstheme="minorHAnsi"/>
                <w:sz w:val="22"/>
                <w:szCs w:val="22"/>
              </w:rPr>
              <w:t xml:space="preserve">   </w:t>
            </w:r>
            <w:r w:rsidRPr="00C308A4">
              <w:rPr>
                <w:rFonts w:asciiTheme="minorHAnsi" w:hAnsiTheme="minorHAnsi" w:cstheme="minorHAnsi"/>
                <w:sz w:val="22"/>
                <w:szCs w:val="22"/>
              </w:rPr>
              <w:t xml:space="preserve">          </w:t>
            </w:r>
            <w:r w:rsidRPr="009514A0">
              <w:rPr>
                <w:rFonts w:asciiTheme="minorHAnsi" w:hAnsiTheme="minorHAnsi" w:cstheme="minorHAnsi"/>
                <w:sz w:val="22"/>
                <w:szCs w:val="22"/>
              </w:rPr>
              <w:t xml:space="preserve">  Børnelister:</w:t>
            </w:r>
            <w:r w:rsidR="00A07C26">
              <w:rPr>
                <w:rFonts w:asciiTheme="minorHAnsi" w:hAnsiTheme="minorHAnsi" w:cstheme="minorHAnsi"/>
                <w:sz w:val="22"/>
                <w:szCs w:val="22"/>
              </w:rPr>
              <w:t xml:space="preserve"> ok</w:t>
            </w:r>
          </w:p>
          <w:p w14:paraId="1DF1016E" w14:textId="77777777" w:rsidR="009514A0" w:rsidRPr="00C308A4" w:rsidRDefault="009514A0" w:rsidP="38C606D6">
            <w:pPr>
              <w:rPr>
                <w:rFonts w:asciiTheme="minorHAnsi" w:hAnsiTheme="minorHAnsi" w:cstheme="minorHAnsi"/>
                <w:sz w:val="22"/>
                <w:szCs w:val="22"/>
              </w:rPr>
            </w:pPr>
          </w:p>
        </w:tc>
      </w:tr>
      <w:tr w:rsidR="00C308A4" w:rsidRPr="00C308A4" w14:paraId="597DFEED" w14:textId="77777777" w:rsidTr="00C308A4">
        <w:trPr>
          <w:trHeight w:val="809"/>
        </w:trPr>
        <w:tc>
          <w:tcPr>
            <w:tcW w:w="10411" w:type="dxa"/>
          </w:tcPr>
          <w:p w14:paraId="0336B20F" w14:textId="2BFFA89B" w:rsidR="00C308A4" w:rsidRPr="00C308A4" w:rsidRDefault="00C308A4" w:rsidP="00C308A4">
            <w:pPr>
              <w:rPr>
                <w:rFonts w:asciiTheme="minorHAnsi" w:hAnsiTheme="minorHAnsi" w:cstheme="minorHAnsi"/>
                <w:sz w:val="22"/>
                <w:szCs w:val="22"/>
              </w:rPr>
            </w:pPr>
            <w:r w:rsidRPr="00C308A4">
              <w:rPr>
                <w:rFonts w:asciiTheme="minorHAnsi" w:hAnsiTheme="minorHAnsi" w:cstheme="minorHAnsi"/>
                <w:sz w:val="22"/>
                <w:szCs w:val="22"/>
              </w:rPr>
              <w:t xml:space="preserve"> Antal børn</w:t>
            </w:r>
            <w:r>
              <w:rPr>
                <w:rFonts w:asciiTheme="minorHAnsi" w:hAnsiTheme="minorHAnsi" w:cstheme="minorHAnsi"/>
                <w:sz w:val="22"/>
                <w:szCs w:val="22"/>
              </w:rPr>
              <w:t xml:space="preserve"> i alt</w:t>
            </w:r>
            <w:r w:rsidR="00792D60">
              <w:rPr>
                <w:rFonts w:asciiTheme="minorHAnsi" w:hAnsiTheme="minorHAnsi" w:cstheme="minorHAnsi"/>
                <w:sz w:val="22"/>
                <w:szCs w:val="22"/>
              </w:rPr>
              <w:t xml:space="preserve"> </w:t>
            </w:r>
            <w:r w:rsidR="00A07C26">
              <w:rPr>
                <w:rFonts w:asciiTheme="minorHAnsi" w:hAnsiTheme="minorHAnsi" w:cstheme="minorHAnsi"/>
                <w:sz w:val="22"/>
                <w:szCs w:val="22"/>
              </w:rPr>
              <w:t>135</w:t>
            </w:r>
            <w:r>
              <w:rPr>
                <w:rFonts w:asciiTheme="minorHAnsi" w:hAnsiTheme="minorHAnsi" w:cstheme="minorHAnsi"/>
                <w:sz w:val="22"/>
                <w:szCs w:val="22"/>
              </w:rPr>
              <w:t xml:space="preserve"> / i dag</w:t>
            </w:r>
            <w:r w:rsidRPr="00C308A4">
              <w:rPr>
                <w:rFonts w:asciiTheme="minorHAnsi" w:hAnsiTheme="minorHAnsi" w:cstheme="minorHAnsi"/>
                <w:sz w:val="22"/>
                <w:szCs w:val="22"/>
              </w:rPr>
              <w:t>:</w:t>
            </w:r>
            <w:r w:rsidR="00A07C26">
              <w:rPr>
                <w:rFonts w:asciiTheme="minorHAnsi" w:hAnsiTheme="minorHAnsi" w:cstheme="minorHAnsi"/>
                <w:sz w:val="22"/>
                <w:szCs w:val="22"/>
              </w:rPr>
              <w:t xml:space="preserve"> </w:t>
            </w:r>
            <w:r w:rsidR="00452DD1">
              <w:rPr>
                <w:rFonts w:asciiTheme="minorHAnsi" w:hAnsiTheme="minorHAnsi" w:cstheme="minorHAnsi"/>
                <w:sz w:val="22"/>
                <w:szCs w:val="22"/>
              </w:rPr>
              <w:t>103</w:t>
            </w:r>
            <w:r>
              <w:rPr>
                <w:rFonts w:asciiTheme="minorHAnsi" w:hAnsiTheme="minorHAnsi" w:cstheme="minorHAnsi"/>
                <w:sz w:val="22"/>
                <w:szCs w:val="22"/>
              </w:rPr>
              <w:t xml:space="preserve">     </w:t>
            </w:r>
            <w:r w:rsidRPr="00C308A4">
              <w:rPr>
                <w:rFonts w:asciiTheme="minorHAnsi" w:hAnsiTheme="minorHAnsi" w:cstheme="minorHAnsi"/>
                <w:sz w:val="22"/>
                <w:szCs w:val="22"/>
              </w:rPr>
              <w:t xml:space="preserve">  </w:t>
            </w:r>
            <w:r>
              <w:rPr>
                <w:rFonts w:asciiTheme="minorHAnsi" w:hAnsiTheme="minorHAnsi" w:cstheme="minorHAnsi"/>
                <w:sz w:val="22"/>
                <w:szCs w:val="22"/>
              </w:rPr>
              <w:t xml:space="preserve"> </w:t>
            </w:r>
            <w:r w:rsidRPr="00C308A4">
              <w:rPr>
                <w:rFonts w:asciiTheme="minorHAnsi" w:hAnsiTheme="minorHAnsi" w:cstheme="minorHAnsi"/>
                <w:sz w:val="22"/>
                <w:szCs w:val="22"/>
              </w:rPr>
              <w:t xml:space="preserve">      Antal voksne</w:t>
            </w:r>
            <w:r>
              <w:rPr>
                <w:rFonts w:asciiTheme="minorHAnsi" w:hAnsiTheme="minorHAnsi" w:cstheme="minorHAnsi"/>
                <w:sz w:val="22"/>
                <w:szCs w:val="22"/>
              </w:rPr>
              <w:t xml:space="preserve"> i alt</w:t>
            </w:r>
            <w:r w:rsidR="000A28A6">
              <w:rPr>
                <w:rFonts w:asciiTheme="minorHAnsi" w:hAnsiTheme="minorHAnsi" w:cstheme="minorHAnsi"/>
                <w:sz w:val="22"/>
                <w:szCs w:val="22"/>
              </w:rPr>
              <w:t xml:space="preserve"> </w:t>
            </w:r>
            <w:r w:rsidR="00A07C26">
              <w:rPr>
                <w:rFonts w:asciiTheme="minorHAnsi" w:hAnsiTheme="minorHAnsi" w:cstheme="minorHAnsi"/>
                <w:sz w:val="22"/>
                <w:szCs w:val="22"/>
              </w:rPr>
              <w:t>33</w:t>
            </w:r>
            <w:r w:rsidR="00792D60">
              <w:rPr>
                <w:rFonts w:asciiTheme="minorHAnsi" w:hAnsiTheme="minorHAnsi" w:cstheme="minorHAnsi"/>
                <w:sz w:val="22"/>
                <w:szCs w:val="22"/>
              </w:rPr>
              <w:t xml:space="preserve"> </w:t>
            </w:r>
            <w:r>
              <w:rPr>
                <w:rFonts w:asciiTheme="minorHAnsi" w:hAnsiTheme="minorHAnsi" w:cstheme="minorHAnsi"/>
                <w:sz w:val="22"/>
                <w:szCs w:val="22"/>
              </w:rPr>
              <w:t>/ i dag</w:t>
            </w:r>
            <w:r w:rsidRPr="00C308A4">
              <w:rPr>
                <w:rFonts w:asciiTheme="minorHAnsi" w:hAnsiTheme="minorHAnsi" w:cstheme="minorHAnsi"/>
                <w:sz w:val="22"/>
                <w:szCs w:val="22"/>
              </w:rPr>
              <w:t xml:space="preserve">: </w:t>
            </w:r>
            <w:r w:rsidR="00A07C26">
              <w:rPr>
                <w:rFonts w:asciiTheme="minorHAnsi" w:hAnsiTheme="minorHAnsi" w:cstheme="minorHAnsi"/>
                <w:sz w:val="22"/>
                <w:szCs w:val="22"/>
              </w:rPr>
              <w:t>31</w:t>
            </w:r>
            <w:r>
              <w:rPr>
                <w:rFonts w:asciiTheme="minorHAnsi" w:hAnsiTheme="minorHAnsi" w:cstheme="minorHAnsi"/>
                <w:sz w:val="22"/>
                <w:szCs w:val="22"/>
              </w:rPr>
              <w:t xml:space="preserve"> </w:t>
            </w:r>
            <w:r w:rsidRPr="00C308A4">
              <w:rPr>
                <w:rFonts w:asciiTheme="minorHAnsi" w:hAnsiTheme="minorHAnsi" w:cstheme="minorHAnsi"/>
                <w:sz w:val="22"/>
                <w:szCs w:val="22"/>
              </w:rPr>
              <w:t xml:space="preserve">    hvoraf</w:t>
            </w:r>
            <w:r>
              <w:rPr>
                <w:rFonts w:asciiTheme="minorHAnsi" w:hAnsiTheme="minorHAnsi" w:cstheme="minorHAnsi"/>
                <w:sz w:val="22"/>
                <w:szCs w:val="22"/>
              </w:rPr>
              <w:t xml:space="preserve"> </w:t>
            </w:r>
            <w:r w:rsidR="00A07C26">
              <w:rPr>
                <w:rFonts w:asciiTheme="minorHAnsi" w:hAnsiTheme="minorHAnsi" w:cstheme="minorHAnsi"/>
                <w:sz w:val="22"/>
                <w:szCs w:val="22"/>
              </w:rPr>
              <w:t>15</w:t>
            </w:r>
            <w:r w:rsidR="00792D60">
              <w:rPr>
                <w:rFonts w:asciiTheme="minorHAnsi" w:hAnsiTheme="minorHAnsi" w:cstheme="minorHAnsi"/>
                <w:sz w:val="22"/>
                <w:szCs w:val="22"/>
              </w:rPr>
              <w:t xml:space="preserve"> </w:t>
            </w:r>
            <w:r w:rsidRPr="00C308A4">
              <w:rPr>
                <w:rFonts w:asciiTheme="minorHAnsi" w:hAnsiTheme="minorHAnsi" w:cstheme="minorHAnsi"/>
                <w:sz w:val="22"/>
                <w:szCs w:val="22"/>
              </w:rPr>
              <w:t>er</w:t>
            </w:r>
            <w:r w:rsidR="002547C2">
              <w:rPr>
                <w:rFonts w:asciiTheme="minorHAnsi" w:hAnsiTheme="minorHAnsi" w:cstheme="minorHAnsi"/>
                <w:sz w:val="22"/>
                <w:szCs w:val="22"/>
              </w:rPr>
              <w:t xml:space="preserve"> </w:t>
            </w:r>
            <w:r w:rsidRPr="00C308A4">
              <w:rPr>
                <w:rFonts w:asciiTheme="minorHAnsi" w:hAnsiTheme="minorHAnsi" w:cstheme="minorHAnsi"/>
                <w:sz w:val="22"/>
                <w:szCs w:val="22"/>
              </w:rPr>
              <w:t>uddannet</w:t>
            </w:r>
          </w:p>
          <w:p w14:paraId="4B42B747" w14:textId="77777777" w:rsidR="00C308A4" w:rsidRPr="009514A0" w:rsidRDefault="00C308A4" w:rsidP="000A28A6">
            <w:pPr>
              <w:rPr>
                <w:rFonts w:asciiTheme="minorHAnsi" w:hAnsiTheme="minorHAnsi" w:cstheme="minorHAnsi"/>
                <w:sz w:val="22"/>
                <w:szCs w:val="22"/>
              </w:rPr>
            </w:pPr>
          </w:p>
        </w:tc>
      </w:tr>
    </w:tbl>
    <w:p w14:paraId="6C4F33D0" w14:textId="77777777" w:rsidR="00AD1545" w:rsidRDefault="00AD1545" w:rsidP="00C308A4">
      <w:pPr>
        <w:rPr>
          <w:rFonts w:asciiTheme="minorHAnsi" w:hAnsiTheme="minorHAnsi" w:cstheme="minorHAnsi"/>
          <w:sz w:val="22"/>
          <w:szCs w:val="22"/>
        </w:rPr>
      </w:pPr>
    </w:p>
    <w:p w14:paraId="3AB9F519" w14:textId="0AD3D11C" w:rsidR="00C308A4" w:rsidRDefault="00C308A4" w:rsidP="00C308A4">
      <w:pPr>
        <w:rPr>
          <w:rFonts w:asciiTheme="minorHAnsi" w:hAnsiTheme="minorHAnsi" w:cstheme="minorHAnsi"/>
          <w:b/>
          <w:bCs/>
          <w:sz w:val="22"/>
          <w:szCs w:val="22"/>
        </w:rPr>
      </w:pPr>
      <w:r w:rsidRPr="00C308A4">
        <w:rPr>
          <w:rFonts w:asciiTheme="minorHAnsi" w:hAnsiTheme="minorHAnsi" w:cstheme="minorHAnsi"/>
          <w:b/>
          <w:bCs/>
          <w:sz w:val="22"/>
          <w:szCs w:val="22"/>
        </w:rPr>
        <w:t>Aktuelt:</w:t>
      </w:r>
      <w:r w:rsidR="000A28A6">
        <w:rPr>
          <w:rFonts w:asciiTheme="minorHAnsi" w:hAnsiTheme="minorHAnsi" w:cstheme="minorHAnsi"/>
          <w:b/>
          <w:bCs/>
          <w:sz w:val="22"/>
          <w:szCs w:val="22"/>
        </w:rPr>
        <w:t xml:space="preserve"> </w:t>
      </w:r>
    </w:p>
    <w:p w14:paraId="7B09D14C" w14:textId="106D0E13" w:rsidR="00792D60" w:rsidRDefault="00792D60" w:rsidP="00C308A4">
      <w:pPr>
        <w:rPr>
          <w:rFonts w:asciiTheme="minorHAnsi" w:hAnsiTheme="minorHAnsi" w:cstheme="minorHAnsi"/>
          <w:b/>
          <w:bCs/>
          <w:sz w:val="22"/>
          <w:szCs w:val="22"/>
        </w:rPr>
      </w:pPr>
    </w:p>
    <w:p w14:paraId="42C1A0F4" w14:textId="3BBE66FE" w:rsidR="002547C2" w:rsidRPr="002547C2" w:rsidRDefault="002547C2" w:rsidP="00C308A4">
      <w:pPr>
        <w:rPr>
          <w:rFonts w:asciiTheme="minorHAnsi" w:hAnsiTheme="minorHAnsi" w:cstheme="minorHAnsi"/>
          <w:sz w:val="22"/>
          <w:szCs w:val="22"/>
        </w:rPr>
      </w:pPr>
      <w:r w:rsidRPr="002547C2">
        <w:rPr>
          <w:rFonts w:asciiTheme="minorHAnsi" w:hAnsiTheme="minorHAnsi" w:cstheme="minorHAnsi"/>
          <w:sz w:val="22"/>
          <w:szCs w:val="22"/>
        </w:rPr>
        <w:t xml:space="preserve">PL Lise </w:t>
      </w:r>
      <w:r>
        <w:rPr>
          <w:rFonts w:asciiTheme="minorHAnsi" w:hAnsiTheme="minorHAnsi" w:cstheme="minorHAnsi"/>
          <w:sz w:val="22"/>
          <w:szCs w:val="22"/>
        </w:rPr>
        <w:t xml:space="preserve">Fortæller at de </w:t>
      </w:r>
      <w:r w:rsidR="005D6C69">
        <w:rPr>
          <w:rFonts w:asciiTheme="minorHAnsi" w:hAnsiTheme="minorHAnsi" w:cstheme="minorHAnsi"/>
          <w:sz w:val="22"/>
          <w:szCs w:val="22"/>
        </w:rPr>
        <w:t>har</w:t>
      </w:r>
      <w:r>
        <w:rPr>
          <w:rFonts w:asciiTheme="minorHAnsi" w:hAnsiTheme="minorHAnsi" w:cstheme="minorHAnsi"/>
          <w:sz w:val="22"/>
          <w:szCs w:val="22"/>
        </w:rPr>
        <w:t xml:space="preserve"> ansat to nye pædagoger, samt to nye pæd. medhjælpere siden årsskiftet.</w:t>
      </w:r>
    </w:p>
    <w:p w14:paraId="57F60D2D" w14:textId="5A956EF6" w:rsidR="00792D60" w:rsidRDefault="002547C2" w:rsidP="00C308A4">
      <w:pPr>
        <w:rPr>
          <w:rFonts w:asciiTheme="minorHAnsi" w:hAnsiTheme="minorHAnsi" w:cstheme="minorHAnsi"/>
          <w:sz w:val="22"/>
          <w:szCs w:val="22"/>
        </w:rPr>
      </w:pPr>
      <w:r w:rsidRPr="002547C2">
        <w:rPr>
          <w:rFonts w:asciiTheme="minorHAnsi" w:hAnsiTheme="minorHAnsi" w:cstheme="minorHAnsi"/>
          <w:sz w:val="22"/>
          <w:szCs w:val="22"/>
        </w:rPr>
        <w:t>De nye familiestuer er nu fyldt op med børn og det går rigtig fint på stuerne.</w:t>
      </w:r>
    </w:p>
    <w:p w14:paraId="5F717930" w14:textId="7A7947C7" w:rsidR="002547C2" w:rsidRDefault="002547C2" w:rsidP="00C308A4">
      <w:pPr>
        <w:rPr>
          <w:rFonts w:asciiTheme="minorHAnsi" w:hAnsiTheme="minorHAnsi" w:cstheme="minorHAnsi"/>
          <w:sz w:val="22"/>
          <w:szCs w:val="22"/>
        </w:rPr>
      </w:pPr>
    </w:p>
    <w:p w14:paraId="19C3A571" w14:textId="567DA73C" w:rsidR="00452DD1" w:rsidRDefault="00452DD1" w:rsidP="00C308A4">
      <w:pPr>
        <w:rPr>
          <w:rFonts w:asciiTheme="minorHAnsi" w:hAnsiTheme="minorHAnsi" w:cstheme="minorHAnsi"/>
          <w:sz w:val="22"/>
          <w:szCs w:val="22"/>
        </w:rPr>
      </w:pPr>
      <w:r>
        <w:rPr>
          <w:rFonts w:asciiTheme="minorHAnsi" w:hAnsiTheme="minorHAnsi" w:cstheme="minorHAnsi"/>
          <w:sz w:val="22"/>
          <w:szCs w:val="22"/>
        </w:rPr>
        <w:t xml:space="preserve">Lise vil fremadrettet </w:t>
      </w:r>
      <w:r w:rsidR="00A71284">
        <w:rPr>
          <w:rFonts w:asciiTheme="minorHAnsi" w:hAnsiTheme="minorHAnsi" w:cstheme="minorHAnsi"/>
          <w:sz w:val="22"/>
          <w:szCs w:val="22"/>
        </w:rPr>
        <w:t xml:space="preserve">prioritere at </w:t>
      </w:r>
      <w:r>
        <w:rPr>
          <w:rFonts w:asciiTheme="minorHAnsi" w:hAnsiTheme="minorHAnsi" w:cstheme="minorHAnsi"/>
          <w:sz w:val="22"/>
          <w:szCs w:val="22"/>
        </w:rPr>
        <w:t>være på alle stuerne på skift</w:t>
      </w:r>
      <w:r w:rsidR="00A71284">
        <w:rPr>
          <w:rFonts w:asciiTheme="minorHAnsi" w:hAnsiTheme="minorHAnsi" w:cstheme="minorHAnsi"/>
          <w:sz w:val="22"/>
          <w:szCs w:val="22"/>
        </w:rPr>
        <w:t xml:space="preserve"> i en halv times tid hver dag i en uge.</w:t>
      </w:r>
    </w:p>
    <w:p w14:paraId="0A47071B" w14:textId="29FD6718" w:rsidR="00A71284" w:rsidRDefault="00A71284" w:rsidP="00C308A4">
      <w:pPr>
        <w:rPr>
          <w:rFonts w:asciiTheme="minorHAnsi" w:hAnsiTheme="minorHAnsi" w:cstheme="minorHAnsi"/>
          <w:sz w:val="22"/>
          <w:szCs w:val="22"/>
        </w:rPr>
      </w:pPr>
      <w:r>
        <w:rPr>
          <w:rFonts w:asciiTheme="minorHAnsi" w:hAnsiTheme="minorHAnsi" w:cstheme="minorHAnsi"/>
          <w:sz w:val="22"/>
          <w:szCs w:val="22"/>
        </w:rPr>
        <w:t xml:space="preserve">Hun vil gøre det for at få en fornemmelse for hvordan det går på samtlige stuer med både personalet og børnene. Efterfølgende vil der blive afholdt et møde med den respektive stueleder om hvad der har været i fokus og hvad der evt. kan arbejdes med. </w:t>
      </w:r>
    </w:p>
    <w:p w14:paraId="45FD34A6" w14:textId="4DA8250A" w:rsidR="00A71284" w:rsidRPr="002547C2" w:rsidRDefault="00A71284" w:rsidP="00C308A4">
      <w:pPr>
        <w:rPr>
          <w:rFonts w:asciiTheme="minorHAnsi" w:hAnsiTheme="minorHAnsi" w:cstheme="minorHAnsi"/>
          <w:sz w:val="22"/>
          <w:szCs w:val="22"/>
        </w:rPr>
      </w:pPr>
      <w:r>
        <w:rPr>
          <w:rFonts w:asciiTheme="minorHAnsi" w:hAnsiTheme="minorHAnsi" w:cstheme="minorHAnsi"/>
          <w:sz w:val="22"/>
          <w:szCs w:val="22"/>
        </w:rPr>
        <w:t>Hun er allerede startet og vil forsøge at planlægge det ca. hver anden måned</w:t>
      </w:r>
      <w:r w:rsidR="00CB73CD">
        <w:rPr>
          <w:rFonts w:asciiTheme="minorHAnsi" w:hAnsiTheme="minorHAnsi" w:cstheme="minorHAnsi"/>
          <w:sz w:val="22"/>
          <w:szCs w:val="22"/>
        </w:rPr>
        <w:t>, på den måde nås alle stuerne på et år.</w:t>
      </w:r>
    </w:p>
    <w:p w14:paraId="0507ACCB" w14:textId="127C9B99" w:rsidR="000A28A6" w:rsidRDefault="000A28A6" w:rsidP="00C308A4">
      <w:pPr>
        <w:rPr>
          <w:rFonts w:asciiTheme="minorHAnsi" w:hAnsiTheme="minorHAnsi" w:cstheme="minorHAnsi"/>
          <w:b/>
          <w:bCs/>
          <w:sz w:val="22"/>
          <w:szCs w:val="22"/>
        </w:rPr>
      </w:pPr>
    </w:p>
    <w:p w14:paraId="5FC6AE7B" w14:textId="77777777" w:rsidR="00C308A4" w:rsidRPr="00C308A4" w:rsidRDefault="00C308A4" w:rsidP="00C308A4">
      <w:pPr>
        <w:rPr>
          <w:rFonts w:asciiTheme="minorHAnsi" w:hAnsiTheme="minorHAnsi" w:cstheme="minorHAnsi"/>
          <w:b/>
          <w:bCs/>
          <w:sz w:val="22"/>
          <w:szCs w:val="22"/>
        </w:rPr>
      </w:pPr>
    </w:p>
    <w:p w14:paraId="5E984371" w14:textId="12602E47" w:rsidR="00523FC7" w:rsidRDefault="00C308A4" w:rsidP="00C308A4">
      <w:pPr>
        <w:rPr>
          <w:rFonts w:asciiTheme="minorHAnsi" w:hAnsiTheme="minorHAnsi" w:cstheme="minorHAnsi"/>
          <w:b/>
          <w:bCs/>
          <w:sz w:val="22"/>
          <w:szCs w:val="22"/>
        </w:rPr>
      </w:pPr>
      <w:r w:rsidRPr="00C308A4">
        <w:rPr>
          <w:rFonts w:asciiTheme="minorHAnsi" w:hAnsiTheme="minorHAnsi" w:cstheme="minorHAnsi"/>
          <w:b/>
          <w:bCs/>
          <w:sz w:val="22"/>
          <w:szCs w:val="22"/>
        </w:rPr>
        <w:t xml:space="preserve">Dagens aktiviteter: </w:t>
      </w:r>
    </w:p>
    <w:p w14:paraId="7A093D50" w14:textId="77777777" w:rsidR="00523FC7" w:rsidRDefault="00A71284" w:rsidP="00C308A4">
      <w:pPr>
        <w:rPr>
          <w:rFonts w:asciiTheme="minorHAnsi" w:hAnsiTheme="minorHAnsi" w:cstheme="minorHAnsi"/>
          <w:sz w:val="22"/>
          <w:szCs w:val="22"/>
        </w:rPr>
      </w:pPr>
      <w:r>
        <w:rPr>
          <w:rFonts w:asciiTheme="minorHAnsi" w:hAnsiTheme="minorHAnsi" w:cstheme="minorHAnsi"/>
          <w:sz w:val="22"/>
          <w:szCs w:val="22"/>
        </w:rPr>
        <w:t>Dagens besøg foregår om eftermiddagen.</w:t>
      </w:r>
      <w:r w:rsidR="00523FC7">
        <w:rPr>
          <w:rFonts w:asciiTheme="minorHAnsi" w:hAnsiTheme="minorHAnsi" w:cstheme="minorHAnsi"/>
          <w:sz w:val="22"/>
          <w:szCs w:val="22"/>
        </w:rPr>
        <w:t xml:space="preserve"> Der startes med en samtale med PL Lise.</w:t>
      </w:r>
    </w:p>
    <w:p w14:paraId="478AED94" w14:textId="4F821A6D" w:rsidR="00792D60" w:rsidRDefault="00A71284" w:rsidP="00C308A4">
      <w:pPr>
        <w:rPr>
          <w:rFonts w:asciiTheme="minorHAnsi" w:hAnsiTheme="minorHAnsi" w:cstheme="minorHAnsi"/>
          <w:sz w:val="22"/>
          <w:szCs w:val="22"/>
        </w:rPr>
      </w:pPr>
      <w:r>
        <w:rPr>
          <w:rFonts w:asciiTheme="minorHAnsi" w:hAnsiTheme="minorHAnsi" w:cstheme="minorHAnsi"/>
          <w:sz w:val="22"/>
          <w:szCs w:val="22"/>
        </w:rPr>
        <w:t>Nogle af børnehavebørnene har været afsted på tur, der leges udendørs både på legepladserne</w:t>
      </w:r>
      <w:r w:rsidR="00523FC7">
        <w:rPr>
          <w:rFonts w:asciiTheme="minorHAnsi" w:hAnsiTheme="minorHAnsi" w:cstheme="minorHAnsi"/>
          <w:sz w:val="22"/>
          <w:szCs w:val="22"/>
        </w:rPr>
        <w:t>, både store og små børn er ude. Tilsynet observerer på en stue mens vuggestuebørnene spiser, og også efter de er kommet udenfor, samt i haven/legepladsen hvor familiestuerne opholder sig.</w:t>
      </w:r>
    </w:p>
    <w:p w14:paraId="7B585E9A" w14:textId="49162857" w:rsidR="00523FC7" w:rsidRPr="00A71284" w:rsidRDefault="00523FC7" w:rsidP="00C308A4">
      <w:pPr>
        <w:rPr>
          <w:rFonts w:asciiTheme="minorHAnsi" w:hAnsiTheme="minorHAnsi" w:cstheme="minorHAnsi"/>
          <w:sz w:val="22"/>
          <w:szCs w:val="22"/>
        </w:rPr>
      </w:pPr>
    </w:p>
    <w:p w14:paraId="356A97E7" w14:textId="77777777" w:rsidR="000863B7" w:rsidRDefault="000863B7" w:rsidP="009514A0">
      <w:pPr>
        <w:spacing w:after="160" w:line="259" w:lineRule="auto"/>
        <w:rPr>
          <w:rFonts w:asciiTheme="minorHAnsi" w:eastAsia="Calibri" w:hAnsiTheme="minorHAnsi" w:cstheme="minorHAnsi"/>
          <w:b/>
          <w:bCs/>
          <w:sz w:val="22"/>
          <w:szCs w:val="22"/>
          <w:lang w:eastAsia="en-US"/>
        </w:rPr>
      </w:pPr>
    </w:p>
    <w:p w14:paraId="65D5BB6B" w14:textId="4D3CA4E2" w:rsidR="009514A0" w:rsidRDefault="009514A0" w:rsidP="009514A0">
      <w:pPr>
        <w:spacing w:after="160" w:line="259" w:lineRule="auto"/>
        <w:rPr>
          <w:rFonts w:asciiTheme="minorHAnsi" w:eastAsia="Calibri" w:hAnsiTheme="minorHAnsi" w:cstheme="minorHAnsi"/>
          <w:b/>
          <w:bCs/>
          <w:sz w:val="22"/>
          <w:szCs w:val="22"/>
          <w:lang w:eastAsia="en-US"/>
        </w:rPr>
      </w:pPr>
      <w:r w:rsidRPr="009514A0">
        <w:rPr>
          <w:rFonts w:asciiTheme="minorHAnsi" w:eastAsia="Calibri" w:hAnsiTheme="minorHAnsi" w:cstheme="minorHAnsi"/>
          <w:b/>
          <w:bCs/>
          <w:sz w:val="22"/>
          <w:szCs w:val="22"/>
          <w:lang w:eastAsia="en-US"/>
        </w:rPr>
        <w:t>Tilsynets observationer og dialog om praksis.</w:t>
      </w:r>
    </w:p>
    <w:p w14:paraId="2A8E5169" w14:textId="2934B3BD" w:rsidR="00523FC7" w:rsidRPr="00523FC7" w:rsidRDefault="00523FC7" w:rsidP="009514A0">
      <w:pPr>
        <w:spacing w:after="160" w:line="259" w:lineRule="auto"/>
        <w:rPr>
          <w:rFonts w:asciiTheme="minorHAnsi" w:eastAsia="Calibri" w:hAnsiTheme="minorHAnsi" w:cstheme="minorHAnsi"/>
          <w:sz w:val="22"/>
          <w:szCs w:val="22"/>
          <w:lang w:eastAsia="en-US"/>
        </w:rPr>
      </w:pPr>
      <w:r w:rsidRPr="00523FC7">
        <w:rPr>
          <w:rFonts w:asciiTheme="minorHAnsi" w:eastAsia="Calibri" w:hAnsiTheme="minorHAnsi" w:cstheme="minorHAnsi"/>
          <w:sz w:val="22"/>
          <w:szCs w:val="22"/>
          <w:lang w:eastAsia="en-US"/>
        </w:rPr>
        <w:t>Det følgende er beskrevet som en sammenhængende observation, hvor der slutteligt gives en status under de tre nedenstående punkter:</w:t>
      </w:r>
    </w:p>
    <w:p w14:paraId="66C79E34" w14:textId="77777777" w:rsidR="00523FC7" w:rsidRPr="00523FC7" w:rsidRDefault="00523FC7" w:rsidP="00523FC7">
      <w:pPr>
        <w:autoSpaceDE w:val="0"/>
        <w:autoSpaceDN w:val="0"/>
        <w:adjustRightInd w:val="0"/>
        <w:rPr>
          <w:rFonts w:asciiTheme="minorHAnsi" w:eastAsia="Calibri" w:hAnsiTheme="minorHAnsi" w:cstheme="minorHAnsi"/>
          <w:b/>
          <w:bCs/>
          <w:sz w:val="20"/>
          <w:szCs w:val="20"/>
          <w:lang w:eastAsia="en-US"/>
        </w:rPr>
      </w:pPr>
      <w:r w:rsidRPr="00523FC7">
        <w:rPr>
          <w:rFonts w:asciiTheme="minorHAnsi" w:eastAsia="Calibri" w:hAnsiTheme="minorHAnsi" w:cstheme="minorHAnsi"/>
          <w:b/>
          <w:bCs/>
          <w:sz w:val="20"/>
          <w:szCs w:val="20"/>
          <w:lang w:eastAsia="en-US"/>
        </w:rPr>
        <w:t>1. Sociale relationer</w:t>
      </w:r>
    </w:p>
    <w:p w14:paraId="130D2183" w14:textId="77777777" w:rsidR="00523FC7" w:rsidRPr="00523FC7" w:rsidRDefault="00523FC7" w:rsidP="00523FC7">
      <w:pPr>
        <w:autoSpaceDE w:val="0"/>
        <w:autoSpaceDN w:val="0"/>
        <w:adjustRightInd w:val="0"/>
        <w:rPr>
          <w:rFonts w:asciiTheme="minorHAnsi" w:eastAsia="Calibri" w:hAnsiTheme="minorHAnsi" w:cstheme="minorHAnsi"/>
          <w:b/>
          <w:bCs/>
          <w:sz w:val="20"/>
          <w:szCs w:val="20"/>
          <w:lang w:eastAsia="en-US"/>
        </w:rPr>
      </w:pPr>
      <w:r w:rsidRPr="00523FC7">
        <w:rPr>
          <w:rFonts w:asciiTheme="minorHAnsi" w:eastAsia="Calibri" w:hAnsiTheme="minorHAnsi" w:cstheme="minorHAnsi"/>
          <w:b/>
          <w:bCs/>
          <w:sz w:val="20"/>
          <w:szCs w:val="20"/>
          <w:lang w:eastAsia="en-US"/>
        </w:rPr>
        <w:t>— positiv voksenkontakt hver dag</w:t>
      </w:r>
    </w:p>
    <w:p w14:paraId="6C90C6F7" w14:textId="77777777" w:rsidR="00523FC7" w:rsidRPr="00523FC7" w:rsidRDefault="00523FC7" w:rsidP="00523FC7">
      <w:pPr>
        <w:autoSpaceDE w:val="0"/>
        <w:autoSpaceDN w:val="0"/>
        <w:adjustRightInd w:val="0"/>
        <w:rPr>
          <w:rFonts w:asciiTheme="minorHAnsi" w:eastAsia="Calibri" w:hAnsiTheme="minorHAnsi" w:cstheme="minorHAnsi"/>
          <w:b/>
          <w:bCs/>
          <w:sz w:val="20"/>
          <w:szCs w:val="20"/>
          <w:lang w:eastAsia="en-US"/>
        </w:rPr>
      </w:pPr>
      <w:r w:rsidRPr="00523FC7">
        <w:rPr>
          <w:rFonts w:asciiTheme="minorHAnsi" w:eastAsia="Calibri" w:hAnsiTheme="minorHAnsi" w:cstheme="minorHAnsi"/>
          <w:b/>
          <w:bCs/>
          <w:sz w:val="20"/>
          <w:szCs w:val="20"/>
          <w:lang w:eastAsia="en-US"/>
        </w:rPr>
        <w:t>2. Inklusion og fællesskab</w:t>
      </w:r>
    </w:p>
    <w:p w14:paraId="092DEE6A" w14:textId="77777777" w:rsidR="00523FC7" w:rsidRPr="00523FC7" w:rsidRDefault="00523FC7" w:rsidP="00523FC7">
      <w:pPr>
        <w:autoSpaceDE w:val="0"/>
        <w:autoSpaceDN w:val="0"/>
        <w:adjustRightInd w:val="0"/>
        <w:rPr>
          <w:rFonts w:asciiTheme="minorHAnsi" w:eastAsia="Calibri" w:hAnsiTheme="minorHAnsi" w:cstheme="minorHAnsi"/>
          <w:b/>
          <w:bCs/>
          <w:sz w:val="20"/>
          <w:szCs w:val="20"/>
          <w:lang w:eastAsia="en-US"/>
        </w:rPr>
      </w:pPr>
      <w:r w:rsidRPr="00523FC7">
        <w:rPr>
          <w:rFonts w:asciiTheme="minorHAnsi" w:eastAsia="Calibri" w:hAnsiTheme="minorHAnsi" w:cstheme="minorHAnsi"/>
          <w:b/>
          <w:bCs/>
          <w:sz w:val="20"/>
          <w:szCs w:val="20"/>
          <w:lang w:eastAsia="en-US"/>
        </w:rPr>
        <w:t>— børne- og ungefællesskaber til alle</w:t>
      </w:r>
    </w:p>
    <w:p w14:paraId="6A0FF3BC" w14:textId="77777777" w:rsidR="00523FC7" w:rsidRPr="00523FC7" w:rsidRDefault="00523FC7" w:rsidP="00523FC7">
      <w:pPr>
        <w:autoSpaceDE w:val="0"/>
        <w:autoSpaceDN w:val="0"/>
        <w:adjustRightInd w:val="0"/>
        <w:rPr>
          <w:rFonts w:asciiTheme="minorHAnsi" w:eastAsia="Calibri" w:hAnsiTheme="minorHAnsi" w:cstheme="minorHAnsi"/>
          <w:b/>
          <w:bCs/>
          <w:sz w:val="20"/>
          <w:szCs w:val="20"/>
          <w:lang w:eastAsia="en-US"/>
        </w:rPr>
      </w:pPr>
      <w:r w:rsidRPr="00523FC7">
        <w:rPr>
          <w:rFonts w:asciiTheme="minorHAnsi" w:eastAsia="Calibri" w:hAnsiTheme="minorHAnsi" w:cstheme="minorHAnsi"/>
          <w:b/>
          <w:bCs/>
          <w:sz w:val="20"/>
          <w:szCs w:val="20"/>
          <w:lang w:eastAsia="en-US"/>
        </w:rPr>
        <w:t>3. Sprogindsatsen</w:t>
      </w:r>
    </w:p>
    <w:p w14:paraId="0106717B" w14:textId="3EFD132A" w:rsidR="00523FC7" w:rsidRPr="00523FC7" w:rsidRDefault="00523FC7" w:rsidP="00523FC7">
      <w:pPr>
        <w:autoSpaceDE w:val="0"/>
        <w:autoSpaceDN w:val="0"/>
        <w:adjustRightInd w:val="0"/>
        <w:rPr>
          <w:rFonts w:asciiTheme="minorHAnsi" w:eastAsia="Calibri" w:hAnsiTheme="minorHAnsi" w:cstheme="minorHAnsi"/>
          <w:b/>
          <w:bCs/>
          <w:sz w:val="20"/>
          <w:szCs w:val="20"/>
          <w:lang w:eastAsia="en-US"/>
        </w:rPr>
      </w:pPr>
      <w:r w:rsidRPr="00523FC7">
        <w:rPr>
          <w:rFonts w:asciiTheme="minorHAnsi" w:eastAsia="Calibri" w:hAnsiTheme="minorHAnsi" w:cstheme="minorHAnsi"/>
          <w:b/>
          <w:bCs/>
          <w:sz w:val="20"/>
          <w:szCs w:val="20"/>
          <w:lang w:eastAsia="en-US"/>
        </w:rPr>
        <w:t>— muligheder gennem sprog</w:t>
      </w:r>
    </w:p>
    <w:p w14:paraId="0DD50F66" w14:textId="77777777" w:rsidR="00523FC7" w:rsidRPr="009514A0" w:rsidRDefault="00523FC7" w:rsidP="00523FC7">
      <w:pPr>
        <w:autoSpaceDE w:val="0"/>
        <w:autoSpaceDN w:val="0"/>
        <w:adjustRightInd w:val="0"/>
        <w:rPr>
          <w:rFonts w:asciiTheme="minorHAnsi" w:eastAsia="Calibri" w:hAnsiTheme="minorHAnsi" w:cstheme="minorHAnsi"/>
          <w:b/>
          <w:bCs/>
          <w:sz w:val="22"/>
          <w:szCs w:val="22"/>
          <w:lang w:eastAsia="en-US"/>
        </w:rPr>
      </w:pPr>
    </w:p>
    <w:p w14:paraId="723D9153" w14:textId="77777777" w:rsidR="00523FC7" w:rsidRDefault="00523FC7" w:rsidP="00523FC7">
      <w:pPr>
        <w:autoSpaceDE w:val="0"/>
        <w:autoSpaceDN w:val="0"/>
        <w:adjustRightInd w:val="0"/>
        <w:rPr>
          <w:rFonts w:asciiTheme="minorHAnsi" w:eastAsia="Calibri" w:hAnsiTheme="minorHAnsi" w:cstheme="minorHAnsi"/>
          <w:b/>
          <w:bCs/>
          <w:sz w:val="22"/>
          <w:szCs w:val="22"/>
          <w:lang w:eastAsia="en-US"/>
        </w:rPr>
      </w:pPr>
      <w:r w:rsidRPr="00CD665D">
        <w:rPr>
          <w:rFonts w:asciiTheme="minorHAnsi" w:eastAsia="Calibri" w:hAnsiTheme="minorHAnsi" w:cstheme="minorHAnsi"/>
          <w:b/>
          <w:bCs/>
          <w:sz w:val="22"/>
          <w:szCs w:val="22"/>
          <w:lang w:eastAsia="en-US"/>
        </w:rPr>
        <w:t>Observationsbeskrivelse:</w:t>
      </w:r>
    </w:p>
    <w:p w14:paraId="65E0106E" w14:textId="0299FC12" w:rsidR="00523FC7" w:rsidRDefault="00523FC7" w:rsidP="009514A0">
      <w:pPr>
        <w:spacing w:after="160" w:line="259" w:lineRule="auto"/>
        <w:rPr>
          <w:rFonts w:asciiTheme="minorHAnsi" w:eastAsia="Calibri" w:hAnsiTheme="minorHAnsi" w:cstheme="minorHAnsi"/>
          <w:sz w:val="22"/>
          <w:szCs w:val="22"/>
          <w:lang w:eastAsia="en-US"/>
        </w:rPr>
      </w:pPr>
      <w:r w:rsidRPr="00523FC7">
        <w:rPr>
          <w:rFonts w:asciiTheme="minorHAnsi" w:eastAsia="Calibri" w:hAnsiTheme="minorHAnsi" w:cstheme="minorHAnsi"/>
          <w:sz w:val="22"/>
          <w:szCs w:val="22"/>
          <w:lang w:eastAsia="en-US"/>
        </w:rPr>
        <w:t>Inde hos en af de to vuggestue</w:t>
      </w:r>
      <w:r w:rsidR="00273AF1">
        <w:rPr>
          <w:rFonts w:asciiTheme="minorHAnsi" w:eastAsia="Calibri" w:hAnsiTheme="minorHAnsi" w:cstheme="minorHAnsi"/>
          <w:sz w:val="22"/>
          <w:szCs w:val="22"/>
          <w:lang w:eastAsia="en-US"/>
        </w:rPr>
        <w:t xml:space="preserve"> grupper</w:t>
      </w:r>
      <w:r>
        <w:rPr>
          <w:rFonts w:asciiTheme="minorHAnsi" w:eastAsia="Calibri" w:hAnsiTheme="minorHAnsi" w:cstheme="minorHAnsi"/>
          <w:sz w:val="22"/>
          <w:szCs w:val="22"/>
          <w:lang w:eastAsia="en-US"/>
        </w:rPr>
        <w:t xml:space="preserve"> spises der efter børnenes middagslur.</w:t>
      </w:r>
    </w:p>
    <w:p w14:paraId="3B17DEFA" w14:textId="01DABDBF" w:rsidR="00523FC7" w:rsidRDefault="00523FC7" w:rsidP="009514A0">
      <w:pPr>
        <w:spacing w:after="160" w:line="259"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Der er 12 børn og 3 voksne fordelt på to borde. Nogle af børnene snakker, de spørger, peger og smiler.</w:t>
      </w:r>
    </w:p>
    <w:p w14:paraId="3FAE0348" w14:textId="6CBB2B65" w:rsidR="00523FC7" w:rsidRDefault="00523FC7" w:rsidP="009514A0">
      <w:pPr>
        <w:spacing w:after="160" w:line="259"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Stemningen virker rolig og positiv.</w:t>
      </w:r>
    </w:p>
    <w:p w14:paraId="6E6EEF18" w14:textId="77777777" w:rsidR="00622237" w:rsidRDefault="00622237" w:rsidP="009514A0">
      <w:pPr>
        <w:spacing w:after="160" w:line="259" w:lineRule="auto"/>
        <w:rPr>
          <w:rFonts w:asciiTheme="minorHAnsi" w:eastAsia="Calibri" w:hAnsiTheme="minorHAnsi" w:cstheme="minorHAnsi"/>
          <w:sz w:val="22"/>
          <w:szCs w:val="22"/>
          <w:lang w:eastAsia="en-US"/>
        </w:rPr>
      </w:pPr>
    </w:p>
    <w:p w14:paraId="4F745B2C" w14:textId="77777777" w:rsidR="00622237" w:rsidRDefault="00622237" w:rsidP="009514A0">
      <w:pPr>
        <w:spacing w:after="160" w:line="259" w:lineRule="auto"/>
        <w:rPr>
          <w:rFonts w:asciiTheme="minorHAnsi" w:eastAsia="Calibri" w:hAnsiTheme="minorHAnsi" w:cstheme="minorHAnsi"/>
          <w:sz w:val="22"/>
          <w:szCs w:val="22"/>
          <w:lang w:eastAsia="en-US"/>
        </w:rPr>
      </w:pPr>
    </w:p>
    <w:p w14:paraId="637CAF89" w14:textId="27C4B6CB" w:rsidR="00523FC7" w:rsidRPr="00523FC7" w:rsidRDefault="00523FC7" w:rsidP="009514A0">
      <w:pPr>
        <w:spacing w:after="160" w:line="259"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De voksne er opmærksomme på børnene og deres signaler. En dreng ved det ene bord henvender sig flere gange</w:t>
      </w:r>
      <w:r w:rsidR="00622237">
        <w:rPr>
          <w:rFonts w:asciiTheme="minorHAnsi" w:eastAsia="Calibri" w:hAnsiTheme="minorHAnsi" w:cstheme="minorHAnsi"/>
          <w:sz w:val="22"/>
          <w:szCs w:val="22"/>
          <w:lang w:eastAsia="en-US"/>
        </w:rPr>
        <w:t xml:space="preserve"> til den voksne ved bordet. Drengen kan nogle ord, men de er lidt svære at forstå. Den voksne forsøger at forstå barnet, gætter sig lidt frem og til sidst virker det til at barnet føler sig forstået.</w:t>
      </w:r>
    </w:p>
    <w:p w14:paraId="0BD1CF93" w14:textId="1BCA02E9" w:rsidR="00622237" w:rsidRDefault="00622237" w:rsidP="009514A0">
      <w:pPr>
        <w:spacing w:after="160" w:line="259" w:lineRule="auto"/>
        <w:rPr>
          <w:rFonts w:asciiTheme="minorHAnsi" w:eastAsia="Calibri" w:hAnsiTheme="minorHAnsi" w:cstheme="minorHAnsi"/>
          <w:sz w:val="22"/>
          <w:szCs w:val="22"/>
          <w:lang w:eastAsia="en-US"/>
        </w:rPr>
      </w:pPr>
      <w:r w:rsidRPr="00622237">
        <w:rPr>
          <w:rFonts w:asciiTheme="minorHAnsi" w:eastAsia="Calibri" w:hAnsiTheme="minorHAnsi" w:cstheme="minorHAnsi"/>
          <w:sz w:val="22"/>
          <w:szCs w:val="22"/>
          <w:lang w:eastAsia="en-US"/>
        </w:rPr>
        <w:t xml:space="preserve">En lille </w:t>
      </w:r>
      <w:r>
        <w:rPr>
          <w:rFonts w:asciiTheme="minorHAnsi" w:eastAsia="Calibri" w:hAnsiTheme="minorHAnsi" w:cstheme="minorHAnsi"/>
          <w:sz w:val="22"/>
          <w:szCs w:val="22"/>
          <w:lang w:eastAsia="en-US"/>
        </w:rPr>
        <w:t>gruppe børn laver nogle høje lyde, den voksne der sidder ved siden af, siger til dem:</w:t>
      </w:r>
    </w:p>
    <w:p w14:paraId="60FFB4FF" w14:textId="27A327EC" w:rsidR="00622237" w:rsidRDefault="00622237" w:rsidP="009514A0">
      <w:pPr>
        <w:spacing w:after="160" w:line="259"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w:t>
      </w:r>
      <w:r w:rsidRPr="005D6C69">
        <w:rPr>
          <w:rFonts w:asciiTheme="minorHAnsi" w:eastAsia="Calibri" w:hAnsiTheme="minorHAnsi" w:cstheme="minorHAnsi"/>
          <w:i/>
          <w:iCs/>
          <w:sz w:val="22"/>
          <w:szCs w:val="22"/>
          <w:lang w:eastAsia="en-US"/>
        </w:rPr>
        <w:t>Er det fordi I er færdige med at spise at I siger sådan</w:t>
      </w:r>
      <w:r>
        <w:rPr>
          <w:rFonts w:asciiTheme="minorHAnsi" w:eastAsia="Calibri" w:hAnsiTheme="minorHAnsi" w:cstheme="minorHAnsi"/>
          <w:sz w:val="22"/>
          <w:szCs w:val="22"/>
          <w:lang w:eastAsia="en-US"/>
        </w:rPr>
        <w:t>”?</w:t>
      </w:r>
    </w:p>
    <w:p w14:paraId="1BA627FD" w14:textId="607FA7A2" w:rsidR="00622237" w:rsidRDefault="00622237" w:rsidP="009514A0">
      <w:pPr>
        <w:spacing w:after="160" w:line="259"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Et af børnene</w:t>
      </w:r>
      <w:r w:rsidR="00273AF1">
        <w:rPr>
          <w:rFonts w:asciiTheme="minorHAnsi" w:eastAsia="Calibri" w:hAnsiTheme="minorHAnsi" w:cstheme="minorHAnsi"/>
          <w:sz w:val="22"/>
          <w:szCs w:val="22"/>
          <w:lang w:eastAsia="en-US"/>
        </w:rPr>
        <w:t xml:space="preserve"> svarer</w:t>
      </w:r>
      <w:r>
        <w:rPr>
          <w:rFonts w:asciiTheme="minorHAnsi" w:eastAsia="Calibri" w:hAnsiTheme="minorHAnsi" w:cstheme="minorHAnsi"/>
          <w:sz w:val="22"/>
          <w:szCs w:val="22"/>
          <w:lang w:eastAsia="en-US"/>
        </w:rPr>
        <w:t>: ””</w:t>
      </w:r>
      <w:r w:rsidRPr="005D6C69">
        <w:rPr>
          <w:rFonts w:asciiTheme="minorHAnsi" w:eastAsia="Calibri" w:hAnsiTheme="minorHAnsi" w:cstheme="minorHAnsi"/>
          <w:i/>
          <w:iCs/>
          <w:sz w:val="22"/>
          <w:szCs w:val="22"/>
          <w:lang w:eastAsia="en-US"/>
        </w:rPr>
        <w:t>ja</w:t>
      </w:r>
      <w:r>
        <w:rPr>
          <w:rFonts w:asciiTheme="minorHAnsi" w:eastAsia="Calibri" w:hAnsiTheme="minorHAnsi" w:cstheme="minorHAnsi"/>
          <w:sz w:val="22"/>
          <w:szCs w:val="22"/>
          <w:lang w:eastAsia="en-US"/>
        </w:rPr>
        <w:t>”</w:t>
      </w:r>
    </w:p>
    <w:p w14:paraId="7C038D7B" w14:textId="2A1D0087" w:rsidR="00523FC7" w:rsidRDefault="00622237" w:rsidP="009514A0">
      <w:pPr>
        <w:spacing w:after="160" w:line="259"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Den voksne: ”</w:t>
      </w:r>
      <w:r w:rsidRPr="005D6C69">
        <w:rPr>
          <w:rFonts w:asciiTheme="minorHAnsi" w:eastAsia="Calibri" w:hAnsiTheme="minorHAnsi" w:cstheme="minorHAnsi"/>
          <w:i/>
          <w:iCs/>
          <w:sz w:val="22"/>
          <w:szCs w:val="22"/>
          <w:lang w:eastAsia="en-US"/>
        </w:rPr>
        <w:t>Ved I hvad, når vi kommer ud på legepladsen, så kan I bruge jeres høje stemme</w:t>
      </w:r>
      <w:r>
        <w:rPr>
          <w:rFonts w:asciiTheme="minorHAnsi" w:eastAsia="Calibri" w:hAnsiTheme="minorHAnsi" w:cstheme="minorHAnsi"/>
          <w:sz w:val="22"/>
          <w:szCs w:val="22"/>
          <w:lang w:eastAsia="en-US"/>
        </w:rPr>
        <w:t>r”</w:t>
      </w:r>
    </w:p>
    <w:p w14:paraId="53B1E95B" w14:textId="725DB6D5" w:rsidR="00622237" w:rsidRDefault="00622237" w:rsidP="009514A0">
      <w:pPr>
        <w:spacing w:after="160" w:line="259"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Børnene skiftevis venter, klapper lidt i hænderne</w:t>
      </w:r>
      <w:r w:rsidR="00273AF1">
        <w:rPr>
          <w:rFonts w:asciiTheme="minorHAnsi" w:eastAsia="Calibri" w:hAnsiTheme="minorHAnsi" w:cstheme="minorHAnsi"/>
          <w:sz w:val="22"/>
          <w:szCs w:val="22"/>
          <w:lang w:eastAsia="en-US"/>
        </w:rPr>
        <w:t>/på bordet</w:t>
      </w:r>
      <w:r>
        <w:rPr>
          <w:rFonts w:asciiTheme="minorHAnsi" w:eastAsia="Calibri" w:hAnsiTheme="minorHAnsi" w:cstheme="minorHAnsi"/>
          <w:sz w:val="22"/>
          <w:szCs w:val="22"/>
          <w:lang w:eastAsia="en-US"/>
        </w:rPr>
        <w:t xml:space="preserve">, den ene ”kører” lidt uroligt rundt på stolen. De vil tydeligvis meget gerne ud </w:t>
      </w:r>
      <w:r w:rsidR="0076318A">
        <w:rPr>
          <w:rFonts w:asciiTheme="minorHAnsi" w:eastAsia="Calibri" w:hAnsiTheme="minorHAnsi" w:cstheme="minorHAnsi"/>
          <w:sz w:val="22"/>
          <w:szCs w:val="22"/>
          <w:lang w:eastAsia="en-US"/>
        </w:rPr>
        <w:t>at</w:t>
      </w:r>
      <w:r>
        <w:rPr>
          <w:rFonts w:asciiTheme="minorHAnsi" w:eastAsia="Calibri" w:hAnsiTheme="minorHAnsi" w:cstheme="minorHAnsi"/>
          <w:sz w:val="22"/>
          <w:szCs w:val="22"/>
          <w:lang w:eastAsia="en-US"/>
        </w:rPr>
        <w:t xml:space="preserve"> lege.</w:t>
      </w:r>
    </w:p>
    <w:p w14:paraId="08DDDE60" w14:textId="59F55DFA" w:rsidR="00622237" w:rsidRDefault="00622237" w:rsidP="009514A0">
      <w:pPr>
        <w:spacing w:after="160" w:line="259"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En af de voksne begynder at rydde op ved bordene, alle synger en sang og der pustes lys ud.</w:t>
      </w:r>
    </w:p>
    <w:p w14:paraId="35232952" w14:textId="34FB8FAA" w:rsidR="00622237" w:rsidRDefault="00622237" w:rsidP="009514A0">
      <w:pPr>
        <w:spacing w:after="160" w:line="259"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Mens alle børnene sidder på deres pladser, får de duppet lidt solcreme i ansigtet af en af de voksne, børnene får herefter hjælp til at smøre cremen ud, de største børn forsøger selv at smøre deres ansigt med lidt guidning fra de voksne.</w:t>
      </w:r>
    </w:p>
    <w:p w14:paraId="31C329AD" w14:textId="29B12F23" w:rsidR="00622237" w:rsidRDefault="00622237" w:rsidP="009514A0">
      <w:pPr>
        <w:spacing w:after="160" w:line="259"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En voksen rejser sig</w:t>
      </w:r>
      <w:r w:rsidR="00A138B2">
        <w:rPr>
          <w:rFonts w:asciiTheme="minorHAnsi" w:eastAsia="Calibri" w:hAnsiTheme="minorHAnsi" w:cstheme="minorHAnsi"/>
          <w:sz w:val="22"/>
          <w:szCs w:val="22"/>
          <w:lang w:eastAsia="en-US"/>
        </w:rPr>
        <w:t>, fanger børnenes opmærksomhed og</w:t>
      </w:r>
      <w:r>
        <w:rPr>
          <w:rFonts w:asciiTheme="minorHAnsi" w:eastAsia="Calibri" w:hAnsiTheme="minorHAnsi" w:cstheme="minorHAnsi"/>
          <w:sz w:val="22"/>
          <w:szCs w:val="22"/>
          <w:lang w:eastAsia="en-US"/>
        </w:rPr>
        <w:t xml:space="preserve"> h</w:t>
      </w:r>
      <w:r w:rsidR="00701E35">
        <w:rPr>
          <w:rFonts w:asciiTheme="minorHAnsi" w:eastAsia="Calibri" w:hAnsiTheme="minorHAnsi" w:cstheme="minorHAnsi"/>
          <w:sz w:val="22"/>
          <w:szCs w:val="22"/>
          <w:lang w:eastAsia="en-US"/>
        </w:rPr>
        <w:t>v</w:t>
      </w:r>
      <w:r>
        <w:rPr>
          <w:rFonts w:asciiTheme="minorHAnsi" w:eastAsia="Calibri" w:hAnsiTheme="minorHAnsi" w:cstheme="minorHAnsi"/>
          <w:sz w:val="22"/>
          <w:szCs w:val="22"/>
          <w:lang w:eastAsia="en-US"/>
        </w:rPr>
        <w:t>isker at alle må rejse sig</w:t>
      </w:r>
      <w:r w:rsidR="00701E35">
        <w:rPr>
          <w:rFonts w:asciiTheme="minorHAnsi" w:eastAsia="Calibri" w:hAnsiTheme="minorHAnsi" w:cstheme="minorHAnsi"/>
          <w:sz w:val="22"/>
          <w:szCs w:val="22"/>
          <w:lang w:eastAsia="en-US"/>
        </w:rPr>
        <w:t>, der synges en sang og alle går ud i garderoben.</w:t>
      </w:r>
    </w:p>
    <w:p w14:paraId="6CD96CDA" w14:textId="5FCE479F" w:rsidR="00701E35" w:rsidRDefault="00701E35" w:rsidP="009514A0">
      <w:pPr>
        <w:spacing w:after="160" w:line="259"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Ude på legepladsen:</w:t>
      </w:r>
    </w:p>
    <w:p w14:paraId="52038463" w14:textId="45B03904" w:rsidR="00701E35" w:rsidRDefault="00701E35" w:rsidP="009514A0">
      <w:pPr>
        <w:spacing w:after="160" w:line="259"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Børnene er fordelt rundt på den aflange legeplads. Nogle sidder i sandkassen, andre kører rundt med små trillebøre, en gruppe børn står henne ved en regnvandstønde, en voksen har åbnet lidt for hanen og børnene leger med vandet og nogle små skåle. Et af de mindre børn står helt tæt ved </w:t>
      </w:r>
      <w:r w:rsidR="0076318A">
        <w:rPr>
          <w:rFonts w:asciiTheme="minorHAnsi" w:eastAsia="Calibri" w:hAnsiTheme="minorHAnsi" w:cstheme="minorHAnsi"/>
          <w:sz w:val="22"/>
          <w:szCs w:val="22"/>
          <w:lang w:eastAsia="en-US"/>
        </w:rPr>
        <w:t>og</w:t>
      </w:r>
      <w:r>
        <w:rPr>
          <w:rFonts w:asciiTheme="minorHAnsi" w:eastAsia="Calibri" w:hAnsiTheme="minorHAnsi" w:cstheme="minorHAnsi"/>
          <w:sz w:val="22"/>
          <w:szCs w:val="22"/>
          <w:lang w:eastAsia="en-US"/>
        </w:rPr>
        <w:t xml:space="preserve"> observerer nogle af de lidt større børn. Barnet er tydeligvis optaget af hvad de større børn gør og siger. En voksen ser dette og siger til barnet at det kan hente en skål og være med. Barnet går afsted og ender med at finde </w:t>
      </w:r>
      <w:r w:rsidR="005D6C69">
        <w:rPr>
          <w:rFonts w:asciiTheme="minorHAnsi" w:eastAsia="Calibri" w:hAnsiTheme="minorHAnsi" w:cstheme="minorHAnsi"/>
          <w:sz w:val="22"/>
          <w:szCs w:val="22"/>
          <w:lang w:eastAsia="en-US"/>
        </w:rPr>
        <w:t>en</w:t>
      </w:r>
      <w:r>
        <w:rPr>
          <w:rFonts w:asciiTheme="minorHAnsi" w:eastAsia="Calibri" w:hAnsiTheme="minorHAnsi" w:cstheme="minorHAnsi"/>
          <w:sz w:val="22"/>
          <w:szCs w:val="22"/>
          <w:lang w:eastAsia="en-US"/>
        </w:rPr>
        <w:t xml:space="preserve"> si, som det forsøger at fange vand i.</w:t>
      </w:r>
    </w:p>
    <w:p w14:paraId="4BE65A60" w14:textId="0C5B7BED" w:rsidR="00701E35" w:rsidRDefault="00701E35" w:rsidP="009514A0">
      <w:pPr>
        <w:spacing w:after="160" w:line="259"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En voksen sidder på en bænk og er i gang med sysler(hækle). Engang i mellem kommer der børn hen til hende for at vise noget de er i gang med, en af børnene har fx fundet en snegl. Den voksne virker interesseret og taler med børnene om deres fund og lege.</w:t>
      </w:r>
    </w:p>
    <w:p w14:paraId="2CADDA96" w14:textId="7DCD34AD" w:rsidR="00701E35" w:rsidRDefault="00701E35" w:rsidP="009514A0">
      <w:pPr>
        <w:spacing w:after="160" w:line="259"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En voksen går rundt og river blade sammen, samtidig holder hun øje med tre børn der sidder i en stor sansegynge. Efter lidt tid går hun hen til børnene, da en af dem gerne vil ned fra gyngen.</w:t>
      </w:r>
    </w:p>
    <w:p w14:paraId="446ACEBA" w14:textId="3057D13C" w:rsidR="0076318A" w:rsidRDefault="0076318A" w:rsidP="009514A0">
      <w:pPr>
        <w:spacing w:after="160" w:line="259"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Samspillet ml. de voksne og børnene opleves som positivt og der observeres omsorgsfulde voksne der virker interesserede og nærværende.</w:t>
      </w:r>
    </w:p>
    <w:p w14:paraId="492FF01D" w14:textId="5340F393" w:rsidR="0076318A" w:rsidRDefault="0076318A" w:rsidP="009514A0">
      <w:pPr>
        <w:spacing w:after="160" w:line="259"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Alle børn synes at være i gang med små lege, et par børn bliver afhentet af deres forældre. </w:t>
      </w:r>
    </w:p>
    <w:p w14:paraId="7DA4372F" w14:textId="229F7F99" w:rsidR="00701E35" w:rsidRDefault="00701E35" w:rsidP="009514A0">
      <w:pPr>
        <w:spacing w:after="160" w:line="259"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Et par voksne har </w:t>
      </w:r>
      <w:r w:rsidR="005D6C69">
        <w:rPr>
          <w:rFonts w:asciiTheme="minorHAnsi" w:eastAsia="Calibri" w:hAnsiTheme="minorHAnsi" w:cstheme="minorHAnsi"/>
          <w:sz w:val="22"/>
          <w:szCs w:val="22"/>
          <w:lang w:eastAsia="en-US"/>
        </w:rPr>
        <w:t xml:space="preserve">nu </w:t>
      </w:r>
      <w:r>
        <w:rPr>
          <w:rFonts w:asciiTheme="minorHAnsi" w:eastAsia="Calibri" w:hAnsiTheme="minorHAnsi" w:cstheme="minorHAnsi"/>
          <w:sz w:val="22"/>
          <w:szCs w:val="22"/>
          <w:lang w:eastAsia="en-US"/>
        </w:rPr>
        <w:t>fri og går rundt og siger farvel.</w:t>
      </w:r>
    </w:p>
    <w:p w14:paraId="2987D152" w14:textId="3402B1D4" w:rsidR="00701E35" w:rsidRDefault="00701E35" w:rsidP="009514A0">
      <w:pPr>
        <w:spacing w:after="160" w:line="259" w:lineRule="auto"/>
        <w:rPr>
          <w:rFonts w:asciiTheme="minorHAnsi" w:eastAsia="Calibri" w:hAnsiTheme="minorHAnsi" w:cstheme="minorHAnsi"/>
          <w:sz w:val="22"/>
          <w:szCs w:val="22"/>
          <w:lang w:eastAsia="en-US"/>
        </w:rPr>
      </w:pPr>
    </w:p>
    <w:p w14:paraId="666CF358" w14:textId="72D5D41E" w:rsidR="0076318A" w:rsidRDefault="0076318A" w:rsidP="009514A0">
      <w:pPr>
        <w:spacing w:after="160" w:line="259"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Ude i den store have/legeplads:</w:t>
      </w:r>
    </w:p>
    <w:p w14:paraId="10377B9C" w14:textId="220EA504" w:rsidR="0076318A" w:rsidRDefault="0076318A" w:rsidP="009514A0">
      <w:pPr>
        <w:spacing w:after="160" w:line="259"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De voksne er fordelt fint rundt på legepladsen. Alle børnene virker optagede af forskellige lege</w:t>
      </w:r>
      <w:r w:rsidR="000102E8">
        <w:rPr>
          <w:rFonts w:asciiTheme="minorHAnsi" w:eastAsia="Calibri" w:hAnsiTheme="minorHAnsi" w:cstheme="minorHAnsi"/>
          <w:sz w:val="22"/>
          <w:szCs w:val="22"/>
          <w:lang w:eastAsia="en-US"/>
        </w:rPr>
        <w:t>, der observeres ikke nogen børn der går alene rundt eller der virker uden for fællesskabet.</w:t>
      </w:r>
    </w:p>
    <w:p w14:paraId="4B6A99EE" w14:textId="07BA8303" w:rsidR="0076318A" w:rsidRDefault="0076318A" w:rsidP="009514A0">
      <w:pPr>
        <w:spacing w:after="160" w:line="259"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Fem store drenge leger henne ved en stor regnvandstønde. </w:t>
      </w:r>
    </w:p>
    <w:p w14:paraId="2C6F6BA7" w14:textId="77777777" w:rsidR="005558E5" w:rsidRDefault="005558E5" w:rsidP="009514A0">
      <w:pPr>
        <w:spacing w:after="160" w:line="259" w:lineRule="auto"/>
        <w:rPr>
          <w:rFonts w:asciiTheme="minorHAnsi" w:eastAsia="Calibri" w:hAnsiTheme="minorHAnsi" w:cstheme="minorHAnsi"/>
          <w:sz w:val="22"/>
          <w:szCs w:val="22"/>
          <w:lang w:eastAsia="en-US"/>
        </w:rPr>
      </w:pPr>
    </w:p>
    <w:p w14:paraId="0CBA4829" w14:textId="77777777" w:rsidR="005558E5" w:rsidRDefault="005558E5" w:rsidP="009514A0">
      <w:pPr>
        <w:spacing w:after="160" w:line="259" w:lineRule="auto"/>
        <w:rPr>
          <w:rFonts w:asciiTheme="minorHAnsi" w:eastAsia="Calibri" w:hAnsiTheme="minorHAnsi" w:cstheme="minorHAnsi"/>
          <w:sz w:val="22"/>
          <w:szCs w:val="22"/>
          <w:lang w:eastAsia="en-US"/>
        </w:rPr>
      </w:pPr>
    </w:p>
    <w:p w14:paraId="595408DC" w14:textId="49819EEA" w:rsidR="004C3FE4" w:rsidRDefault="000102E8" w:rsidP="009514A0">
      <w:pPr>
        <w:spacing w:after="160" w:line="259"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De kravler op på siden af den og hopper ned i sandkassen. Drengene skiftes til at hoppe - en pige sidder på hug foran tønden og leger med vandet der drypper ud af hanen. En af drengene står og kigger lidt inden </w:t>
      </w:r>
    </w:p>
    <w:p w14:paraId="754E34B2" w14:textId="07E4B33F" w:rsidR="00622237" w:rsidRDefault="000102E8" w:rsidP="009514A0">
      <w:pPr>
        <w:spacing w:after="160" w:line="259"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han hopper, men finder ud af at hoppe ved siden af pigen, selvom det kræver lidt ekstra koncentration. Børnene formår alle at lege deres to forskellige lege sideløbende uden nogen form for konflikt.</w:t>
      </w:r>
    </w:p>
    <w:p w14:paraId="2C2814B7" w14:textId="1E29128C" w:rsidR="000102E8" w:rsidRDefault="000102E8" w:rsidP="009514A0">
      <w:pPr>
        <w:spacing w:after="160" w:line="259"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Rundt omkring foregår mange forskellige samtaler, forældre kommer igennem legepladsen for at afhente deres børn. Der siges farvel </w:t>
      </w:r>
      <w:r w:rsidR="002B73BD">
        <w:rPr>
          <w:rFonts w:asciiTheme="minorHAnsi" w:eastAsia="Calibri" w:hAnsiTheme="minorHAnsi" w:cstheme="minorHAnsi"/>
          <w:sz w:val="22"/>
          <w:szCs w:val="22"/>
          <w:lang w:eastAsia="en-US"/>
        </w:rPr>
        <w:t>og</w:t>
      </w:r>
      <w:r>
        <w:rPr>
          <w:rFonts w:asciiTheme="minorHAnsi" w:eastAsia="Calibri" w:hAnsiTheme="minorHAnsi" w:cstheme="minorHAnsi"/>
          <w:sz w:val="22"/>
          <w:szCs w:val="22"/>
          <w:lang w:eastAsia="en-US"/>
        </w:rPr>
        <w:t xml:space="preserve"> gives hånd.</w:t>
      </w:r>
    </w:p>
    <w:p w14:paraId="12674784" w14:textId="1F2F55CB" w:rsidR="000102E8" w:rsidRDefault="000102E8" w:rsidP="009514A0">
      <w:pPr>
        <w:spacing w:after="160" w:line="259" w:lineRule="auto"/>
        <w:rPr>
          <w:rFonts w:asciiTheme="minorHAnsi" w:eastAsia="Calibri" w:hAnsiTheme="minorHAnsi" w:cstheme="minorHAnsi"/>
          <w:sz w:val="22"/>
          <w:szCs w:val="22"/>
          <w:lang w:eastAsia="en-US"/>
        </w:rPr>
      </w:pPr>
    </w:p>
    <w:p w14:paraId="75FB011E" w14:textId="0E8BF261" w:rsidR="000102E8" w:rsidRDefault="000102E8" w:rsidP="009514A0">
      <w:pPr>
        <w:spacing w:after="160" w:line="259"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Henne ved hø-huset:</w:t>
      </w:r>
    </w:p>
    <w:p w14:paraId="29DE1D20" w14:textId="7DBD59A8" w:rsidR="000102E8" w:rsidRDefault="000102E8" w:rsidP="009514A0">
      <w:pPr>
        <w:spacing w:after="160" w:line="259"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Omkring 3-5 børn leger sammen. De leger en katte-leg og at de er på ferie.</w:t>
      </w:r>
    </w:p>
    <w:p w14:paraId="64256ADB" w14:textId="4D48B971" w:rsidR="000102E8" w:rsidRDefault="000102E8" w:rsidP="009514A0">
      <w:pPr>
        <w:spacing w:after="160" w:line="259"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Et af børnene til sin ven: ”</w:t>
      </w:r>
      <w:r w:rsidRPr="005D6C69">
        <w:rPr>
          <w:rFonts w:asciiTheme="minorHAnsi" w:eastAsia="Calibri" w:hAnsiTheme="minorHAnsi" w:cstheme="minorHAnsi"/>
          <w:i/>
          <w:iCs/>
          <w:sz w:val="22"/>
          <w:szCs w:val="22"/>
          <w:lang w:eastAsia="en-US"/>
        </w:rPr>
        <w:t>Hvad hedder du</w:t>
      </w:r>
      <w:r>
        <w:rPr>
          <w:rFonts w:asciiTheme="minorHAnsi" w:eastAsia="Calibri" w:hAnsiTheme="minorHAnsi" w:cstheme="minorHAnsi"/>
          <w:sz w:val="22"/>
          <w:szCs w:val="22"/>
          <w:lang w:eastAsia="en-US"/>
        </w:rPr>
        <w:t>”?</w:t>
      </w:r>
    </w:p>
    <w:p w14:paraId="79FF011C" w14:textId="2A515A4C" w:rsidR="000102E8" w:rsidRDefault="000102E8" w:rsidP="009514A0">
      <w:pPr>
        <w:spacing w:after="160" w:line="259"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Vennen: ”</w:t>
      </w:r>
      <w:proofErr w:type="spellStart"/>
      <w:r w:rsidRPr="005D6C69">
        <w:rPr>
          <w:rFonts w:asciiTheme="minorHAnsi" w:eastAsia="Calibri" w:hAnsiTheme="minorHAnsi" w:cstheme="minorHAnsi"/>
          <w:i/>
          <w:iCs/>
          <w:sz w:val="22"/>
          <w:szCs w:val="22"/>
          <w:lang w:eastAsia="en-US"/>
        </w:rPr>
        <w:t>Miau</w:t>
      </w:r>
      <w:proofErr w:type="spellEnd"/>
      <w:r>
        <w:rPr>
          <w:rFonts w:asciiTheme="minorHAnsi" w:eastAsia="Calibri" w:hAnsiTheme="minorHAnsi" w:cstheme="minorHAnsi"/>
          <w:sz w:val="22"/>
          <w:szCs w:val="22"/>
          <w:lang w:eastAsia="en-US"/>
        </w:rPr>
        <w:t>”</w:t>
      </w:r>
    </w:p>
    <w:p w14:paraId="7E47DCF3" w14:textId="1087BBCF" w:rsidR="000102E8" w:rsidRDefault="000102E8" w:rsidP="009514A0">
      <w:pPr>
        <w:spacing w:after="160" w:line="259"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Børnene kaster rundt med halm. En pige råber: ”</w:t>
      </w:r>
      <w:r w:rsidRPr="005D6C69">
        <w:rPr>
          <w:rFonts w:asciiTheme="minorHAnsi" w:eastAsia="Calibri" w:hAnsiTheme="minorHAnsi" w:cstheme="minorHAnsi"/>
          <w:i/>
          <w:iCs/>
          <w:sz w:val="22"/>
          <w:szCs w:val="22"/>
          <w:lang w:eastAsia="en-US"/>
        </w:rPr>
        <w:t xml:space="preserve">slik </w:t>
      </w:r>
      <w:proofErr w:type="spellStart"/>
      <w:r w:rsidRPr="005D6C69">
        <w:rPr>
          <w:rFonts w:asciiTheme="minorHAnsi" w:eastAsia="Calibri" w:hAnsiTheme="minorHAnsi" w:cstheme="minorHAnsi"/>
          <w:i/>
          <w:iCs/>
          <w:sz w:val="22"/>
          <w:szCs w:val="22"/>
          <w:lang w:eastAsia="en-US"/>
        </w:rPr>
        <w:t>slik</w:t>
      </w:r>
      <w:proofErr w:type="spellEnd"/>
      <w:r w:rsidRPr="005D6C69">
        <w:rPr>
          <w:rFonts w:asciiTheme="minorHAnsi" w:eastAsia="Calibri" w:hAnsiTheme="minorHAnsi" w:cstheme="minorHAnsi"/>
          <w:i/>
          <w:iCs/>
          <w:sz w:val="22"/>
          <w:szCs w:val="22"/>
          <w:lang w:eastAsia="en-US"/>
        </w:rPr>
        <w:t>, hvem vil have slik</w:t>
      </w:r>
      <w:r>
        <w:rPr>
          <w:rFonts w:asciiTheme="minorHAnsi" w:eastAsia="Calibri" w:hAnsiTheme="minorHAnsi" w:cstheme="minorHAnsi"/>
          <w:sz w:val="22"/>
          <w:szCs w:val="22"/>
          <w:lang w:eastAsia="en-US"/>
        </w:rPr>
        <w:t>”?</w:t>
      </w:r>
    </w:p>
    <w:p w14:paraId="423CA461" w14:textId="4E72CC68" w:rsidR="000102E8" w:rsidRDefault="000102E8" w:rsidP="009514A0">
      <w:pPr>
        <w:spacing w:after="160" w:line="259"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Børnene leger at de deler slik ud til hinanden, pigen fra før siger: ”</w:t>
      </w:r>
      <w:r w:rsidRPr="005D6C69">
        <w:rPr>
          <w:rFonts w:asciiTheme="minorHAnsi" w:eastAsia="Calibri" w:hAnsiTheme="minorHAnsi" w:cstheme="minorHAnsi"/>
          <w:i/>
          <w:iCs/>
          <w:sz w:val="22"/>
          <w:szCs w:val="22"/>
          <w:lang w:eastAsia="en-US"/>
        </w:rPr>
        <w:t>spisetid</w:t>
      </w:r>
      <w:r>
        <w:rPr>
          <w:rFonts w:asciiTheme="minorHAnsi" w:eastAsia="Calibri" w:hAnsiTheme="minorHAnsi" w:cstheme="minorHAnsi"/>
          <w:sz w:val="22"/>
          <w:szCs w:val="22"/>
          <w:lang w:eastAsia="en-US"/>
        </w:rPr>
        <w:t>”</w:t>
      </w:r>
    </w:p>
    <w:p w14:paraId="2518A10D" w14:textId="763CB611" w:rsidR="000102E8" w:rsidRDefault="000102E8" w:rsidP="009514A0">
      <w:pPr>
        <w:spacing w:after="160" w:line="259"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Alle børnene samles, de har tallerkener hvor deres ”mad” serveres på.</w:t>
      </w:r>
    </w:p>
    <w:p w14:paraId="1221AFED" w14:textId="451B2B73" w:rsidR="000102E8" w:rsidRDefault="000102E8" w:rsidP="009514A0">
      <w:pPr>
        <w:spacing w:after="160" w:line="259"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En pige siger: ”</w:t>
      </w:r>
      <w:r w:rsidRPr="005D6C69">
        <w:rPr>
          <w:rFonts w:asciiTheme="minorHAnsi" w:eastAsia="Calibri" w:hAnsiTheme="minorHAnsi" w:cstheme="minorHAnsi"/>
          <w:i/>
          <w:iCs/>
          <w:sz w:val="22"/>
          <w:szCs w:val="22"/>
          <w:lang w:eastAsia="en-US"/>
        </w:rPr>
        <w:t>Vi skal have slik til frokost alle sammen</w:t>
      </w:r>
      <w:r w:rsidR="005D6C69">
        <w:rPr>
          <w:rFonts w:asciiTheme="minorHAnsi" w:eastAsia="Calibri" w:hAnsiTheme="minorHAnsi" w:cstheme="minorHAnsi"/>
          <w:i/>
          <w:iCs/>
          <w:sz w:val="22"/>
          <w:szCs w:val="22"/>
          <w:lang w:eastAsia="en-US"/>
        </w:rPr>
        <w:t>”</w:t>
      </w:r>
      <w:r>
        <w:rPr>
          <w:rFonts w:asciiTheme="minorHAnsi" w:eastAsia="Calibri" w:hAnsiTheme="minorHAnsi" w:cstheme="minorHAnsi"/>
          <w:sz w:val="22"/>
          <w:szCs w:val="22"/>
          <w:lang w:eastAsia="en-US"/>
        </w:rPr>
        <w:t>.</w:t>
      </w:r>
    </w:p>
    <w:p w14:paraId="2B8549BD" w14:textId="44D9B98D" w:rsidR="000102E8" w:rsidRDefault="000102E8" w:rsidP="009514A0">
      <w:pPr>
        <w:spacing w:after="160" w:line="259"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Et par af børnene går til og fra legen, men holder sig i nærheden af huset.</w:t>
      </w:r>
    </w:p>
    <w:p w14:paraId="6FB03827" w14:textId="3FEFFBBC" w:rsidR="00794DB4" w:rsidRDefault="004C3FE4" w:rsidP="009514A0">
      <w:pPr>
        <w:spacing w:after="160" w:line="259"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Legen opleves som positiv og sjov for alle børnene der er med. De børn der går fra ind i mellem og kommer tilbage til legen, er velkomne og alle har hele tiden en rolle i legen.</w:t>
      </w:r>
    </w:p>
    <w:p w14:paraId="59E3E03D" w14:textId="23977D84" w:rsidR="004C3FE4" w:rsidRDefault="004C3FE4" w:rsidP="009514A0">
      <w:pPr>
        <w:spacing w:after="160" w:line="259"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Nærved sidder en voksen og snakker med et barn, der kommer engang ind mellem børn hen til hende for at snakke eller vise hende noget de er i gang med.</w:t>
      </w:r>
    </w:p>
    <w:p w14:paraId="0C91A87A" w14:textId="63C9D468" w:rsidR="004C3FE4" w:rsidRDefault="004C3FE4" w:rsidP="009514A0">
      <w:pPr>
        <w:spacing w:after="160" w:line="259"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Ved et borde-bænkesæt sidder et par voksne og to mindre børn der får noget mad og drikke, børnene ser ud til at være vågnet fra deres lur for nyligt. Den voksne hjælper børnene og sørger for at de får drukket og spis</w:t>
      </w:r>
      <w:r w:rsidR="000710E3">
        <w:rPr>
          <w:rFonts w:asciiTheme="minorHAnsi" w:eastAsia="Calibri" w:hAnsiTheme="minorHAnsi" w:cstheme="minorHAnsi"/>
          <w:sz w:val="22"/>
          <w:szCs w:val="22"/>
          <w:lang w:eastAsia="en-US"/>
        </w:rPr>
        <w:t>t.</w:t>
      </w:r>
    </w:p>
    <w:p w14:paraId="7A23E06B" w14:textId="69B6DD87" w:rsidR="000710E3" w:rsidRDefault="000710E3" w:rsidP="009514A0">
      <w:pPr>
        <w:spacing w:after="160" w:line="259"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Dagens observationer er øjebliksbilleder og </w:t>
      </w:r>
      <w:r w:rsidR="00FE10B1">
        <w:rPr>
          <w:rFonts w:asciiTheme="minorHAnsi" w:eastAsia="Calibri" w:hAnsiTheme="minorHAnsi" w:cstheme="minorHAnsi"/>
          <w:sz w:val="22"/>
          <w:szCs w:val="22"/>
          <w:lang w:eastAsia="en-US"/>
        </w:rPr>
        <w:t>kun et lille udsnit det levede liv i Kirsebærgården. Generelt opleves miljøet i institutionen som trygt og der virker til at være grobund for god udvikling for børnene, og personalet virker, som tidligere nævnt, interesserede og nærværende.</w:t>
      </w:r>
    </w:p>
    <w:p w14:paraId="50108457" w14:textId="4D21A43B" w:rsidR="000710E3" w:rsidRDefault="00FE10B1" w:rsidP="009514A0">
      <w:pPr>
        <w:spacing w:after="160" w:line="259"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Tilsynet afsluttes.</w:t>
      </w:r>
    </w:p>
    <w:p w14:paraId="1EA636BD" w14:textId="77777777" w:rsidR="00FE10B1" w:rsidRPr="00622237" w:rsidRDefault="00FE10B1" w:rsidP="009514A0">
      <w:pPr>
        <w:spacing w:after="160" w:line="259" w:lineRule="auto"/>
        <w:rPr>
          <w:rFonts w:asciiTheme="minorHAnsi" w:eastAsia="Calibri" w:hAnsiTheme="minorHAnsi" w:cstheme="minorHAnsi"/>
          <w:sz w:val="22"/>
          <w:szCs w:val="22"/>
          <w:lang w:eastAsia="en-US"/>
        </w:rPr>
      </w:pPr>
    </w:p>
    <w:p w14:paraId="5383DD2C" w14:textId="77777777" w:rsidR="009514A0" w:rsidRPr="009514A0" w:rsidRDefault="009514A0" w:rsidP="009514A0">
      <w:pPr>
        <w:autoSpaceDE w:val="0"/>
        <w:autoSpaceDN w:val="0"/>
        <w:adjustRightInd w:val="0"/>
        <w:rPr>
          <w:rFonts w:asciiTheme="minorHAnsi" w:eastAsia="Calibri" w:hAnsiTheme="minorHAnsi" w:cstheme="minorHAnsi"/>
          <w:b/>
          <w:bCs/>
          <w:sz w:val="22"/>
          <w:szCs w:val="22"/>
          <w:lang w:eastAsia="en-US"/>
        </w:rPr>
      </w:pPr>
      <w:r w:rsidRPr="009514A0">
        <w:rPr>
          <w:rFonts w:asciiTheme="minorHAnsi" w:eastAsia="Calibri" w:hAnsiTheme="minorHAnsi" w:cstheme="minorHAnsi"/>
          <w:b/>
          <w:bCs/>
          <w:sz w:val="22"/>
          <w:szCs w:val="22"/>
          <w:lang w:eastAsia="en-US"/>
        </w:rPr>
        <w:t>1. Sociale relationer</w:t>
      </w:r>
    </w:p>
    <w:p w14:paraId="04C8D102" w14:textId="77777777" w:rsidR="009514A0" w:rsidRPr="009514A0" w:rsidRDefault="009514A0" w:rsidP="009514A0">
      <w:pPr>
        <w:autoSpaceDE w:val="0"/>
        <w:autoSpaceDN w:val="0"/>
        <w:adjustRightInd w:val="0"/>
        <w:rPr>
          <w:rFonts w:asciiTheme="minorHAnsi" w:eastAsia="Calibri" w:hAnsiTheme="minorHAnsi" w:cstheme="minorHAnsi"/>
          <w:b/>
          <w:bCs/>
          <w:sz w:val="22"/>
          <w:szCs w:val="22"/>
          <w:lang w:eastAsia="en-US"/>
        </w:rPr>
      </w:pPr>
      <w:r w:rsidRPr="009514A0">
        <w:rPr>
          <w:rFonts w:asciiTheme="minorHAnsi" w:eastAsia="Calibri" w:hAnsiTheme="minorHAnsi" w:cstheme="minorHAnsi"/>
          <w:b/>
          <w:bCs/>
          <w:sz w:val="22"/>
          <w:szCs w:val="22"/>
          <w:lang w:eastAsia="en-US"/>
        </w:rPr>
        <w:t>— positiv voksenkontakt hver dag</w:t>
      </w:r>
    </w:p>
    <w:p w14:paraId="2706DC0C" w14:textId="77777777" w:rsidR="009514A0" w:rsidRPr="009514A0" w:rsidRDefault="009514A0" w:rsidP="009514A0">
      <w:pPr>
        <w:autoSpaceDE w:val="0"/>
        <w:autoSpaceDN w:val="0"/>
        <w:adjustRightInd w:val="0"/>
        <w:rPr>
          <w:rFonts w:asciiTheme="minorHAnsi" w:eastAsia="Calibri" w:hAnsiTheme="minorHAnsi" w:cstheme="minorHAnsi"/>
          <w:sz w:val="22"/>
          <w:szCs w:val="22"/>
          <w:lang w:eastAsia="en-US"/>
        </w:rPr>
      </w:pPr>
      <w:r w:rsidRPr="009514A0">
        <w:rPr>
          <w:rFonts w:asciiTheme="minorHAnsi" w:eastAsia="Calibri" w:hAnsiTheme="minorHAnsi" w:cstheme="minorHAnsi"/>
          <w:sz w:val="22"/>
          <w:szCs w:val="22"/>
          <w:lang w:eastAsia="en-US"/>
        </w:rPr>
        <w:t>Observationsguide (Observationsguidens spørgsmål er omdrejningspunkt for tilsynets alm tilsyn.)</w:t>
      </w:r>
    </w:p>
    <w:p w14:paraId="4D34732D" w14:textId="77777777" w:rsidR="009514A0" w:rsidRPr="009514A0" w:rsidRDefault="009514A0" w:rsidP="009514A0">
      <w:pPr>
        <w:autoSpaceDE w:val="0"/>
        <w:autoSpaceDN w:val="0"/>
        <w:adjustRightInd w:val="0"/>
        <w:rPr>
          <w:rFonts w:asciiTheme="minorHAnsi" w:eastAsia="Calibri" w:hAnsiTheme="minorHAnsi" w:cstheme="minorHAnsi"/>
          <w:sz w:val="22"/>
          <w:szCs w:val="22"/>
          <w:lang w:eastAsia="en-US"/>
        </w:rPr>
      </w:pPr>
      <w:r w:rsidRPr="009514A0">
        <w:rPr>
          <w:rFonts w:asciiTheme="minorHAnsi" w:eastAsia="Calibri" w:hAnsiTheme="minorHAnsi" w:cstheme="minorHAnsi"/>
          <w:sz w:val="22"/>
          <w:szCs w:val="22"/>
          <w:lang w:eastAsia="en-US"/>
        </w:rPr>
        <w:t xml:space="preserve">Den tilsynsførende anvender følgende spørgsmål i observationerne: </w:t>
      </w:r>
    </w:p>
    <w:p w14:paraId="703375BD" w14:textId="77777777" w:rsidR="009514A0" w:rsidRPr="009514A0" w:rsidRDefault="009514A0" w:rsidP="009514A0">
      <w:pPr>
        <w:autoSpaceDE w:val="0"/>
        <w:autoSpaceDN w:val="0"/>
        <w:adjustRightInd w:val="0"/>
        <w:rPr>
          <w:rFonts w:asciiTheme="minorHAnsi" w:eastAsia="Calibri" w:hAnsiTheme="minorHAnsi" w:cstheme="minorHAnsi"/>
          <w:sz w:val="22"/>
          <w:szCs w:val="22"/>
          <w:lang w:eastAsia="en-US"/>
        </w:rPr>
      </w:pPr>
      <w:r w:rsidRPr="009514A0">
        <w:rPr>
          <w:rFonts w:asciiTheme="minorHAnsi" w:eastAsia="Calibri" w:hAnsiTheme="minorHAnsi" w:cstheme="minorHAnsi"/>
          <w:sz w:val="22"/>
          <w:szCs w:val="22"/>
          <w:lang w:eastAsia="en-US"/>
        </w:rPr>
        <w:t>1. Er det pædagogiske personale imødekommende og lydhør overfor børnene?</w:t>
      </w:r>
    </w:p>
    <w:p w14:paraId="0138BF30" w14:textId="77777777" w:rsidR="009514A0" w:rsidRPr="009514A0" w:rsidRDefault="009514A0" w:rsidP="009514A0">
      <w:pPr>
        <w:autoSpaceDE w:val="0"/>
        <w:autoSpaceDN w:val="0"/>
        <w:adjustRightInd w:val="0"/>
        <w:rPr>
          <w:rFonts w:asciiTheme="minorHAnsi" w:eastAsia="Calibri" w:hAnsiTheme="minorHAnsi" w:cstheme="minorHAnsi"/>
          <w:sz w:val="22"/>
          <w:szCs w:val="22"/>
          <w:lang w:eastAsia="en-US"/>
        </w:rPr>
      </w:pPr>
      <w:r w:rsidRPr="009514A0">
        <w:rPr>
          <w:rFonts w:asciiTheme="minorHAnsi" w:eastAsia="Calibri" w:hAnsiTheme="minorHAnsi" w:cstheme="minorHAnsi"/>
          <w:sz w:val="22"/>
          <w:szCs w:val="22"/>
          <w:lang w:eastAsia="en-US"/>
        </w:rPr>
        <w:t>2. Taler personalet med børnene om deres oplevelser og ideer, bærer samværet præg af interesse for børnene?</w:t>
      </w:r>
    </w:p>
    <w:p w14:paraId="78CD40EF" w14:textId="77777777" w:rsidR="005558E5" w:rsidRDefault="005558E5" w:rsidP="009514A0">
      <w:pPr>
        <w:autoSpaceDE w:val="0"/>
        <w:autoSpaceDN w:val="0"/>
        <w:adjustRightInd w:val="0"/>
        <w:rPr>
          <w:rFonts w:asciiTheme="minorHAnsi" w:eastAsia="Calibri" w:hAnsiTheme="minorHAnsi" w:cstheme="minorHAnsi"/>
          <w:sz w:val="22"/>
          <w:szCs w:val="22"/>
          <w:lang w:eastAsia="en-US"/>
        </w:rPr>
      </w:pPr>
    </w:p>
    <w:p w14:paraId="59B6080E" w14:textId="77777777" w:rsidR="005558E5" w:rsidRDefault="005558E5" w:rsidP="009514A0">
      <w:pPr>
        <w:autoSpaceDE w:val="0"/>
        <w:autoSpaceDN w:val="0"/>
        <w:adjustRightInd w:val="0"/>
        <w:rPr>
          <w:rFonts w:asciiTheme="minorHAnsi" w:eastAsia="Calibri" w:hAnsiTheme="minorHAnsi" w:cstheme="minorHAnsi"/>
          <w:sz w:val="22"/>
          <w:szCs w:val="22"/>
          <w:lang w:eastAsia="en-US"/>
        </w:rPr>
      </w:pPr>
    </w:p>
    <w:p w14:paraId="3409CCAD" w14:textId="77777777" w:rsidR="00C617F8" w:rsidRDefault="00C617F8" w:rsidP="009514A0">
      <w:pPr>
        <w:autoSpaceDE w:val="0"/>
        <w:autoSpaceDN w:val="0"/>
        <w:adjustRightInd w:val="0"/>
        <w:rPr>
          <w:rFonts w:asciiTheme="minorHAnsi" w:eastAsia="Calibri" w:hAnsiTheme="minorHAnsi" w:cstheme="minorHAnsi"/>
          <w:sz w:val="22"/>
          <w:szCs w:val="22"/>
          <w:lang w:eastAsia="en-US"/>
        </w:rPr>
      </w:pPr>
    </w:p>
    <w:p w14:paraId="029E2641" w14:textId="77777777" w:rsidR="00C617F8" w:rsidRDefault="00C617F8" w:rsidP="009514A0">
      <w:pPr>
        <w:autoSpaceDE w:val="0"/>
        <w:autoSpaceDN w:val="0"/>
        <w:adjustRightInd w:val="0"/>
        <w:rPr>
          <w:rFonts w:asciiTheme="minorHAnsi" w:eastAsia="Calibri" w:hAnsiTheme="minorHAnsi" w:cstheme="minorHAnsi"/>
          <w:sz w:val="22"/>
          <w:szCs w:val="22"/>
          <w:lang w:eastAsia="en-US"/>
        </w:rPr>
      </w:pPr>
    </w:p>
    <w:p w14:paraId="790B3AB9" w14:textId="76FDD340" w:rsidR="009514A0" w:rsidRPr="009514A0" w:rsidRDefault="009514A0" w:rsidP="009514A0">
      <w:pPr>
        <w:autoSpaceDE w:val="0"/>
        <w:autoSpaceDN w:val="0"/>
        <w:adjustRightInd w:val="0"/>
        <w:rPr>
          <w:rFonts w:asciiTheme="minorHAnsi" w:eastAsia="Calibri" w:hAnsiTheme="minorHAnsi" w:cstheme="minorHAnsi"/>
          <w:sz w:val="22"/>
          <w:szCs w:val="22"/>
          <w:lang w:eastAsia="en-US"/>
        </w:rPr>
      </w:pPr>
      <w:r w:rsidRPr="009514A0">
        <w:rPr>
          <w:rFonts w:asciiTheme="minorHAnsi" w:eastAsia="Calibri" w:hAnsiTheme="minorHAnsi" w:cstheme="minorHAnsi"/>
          <w:sz w:val="22"/>
          <w:szCs w:val="22"/>
          <w:lang w:eastAsia="en-US"/>
        </w:rPr>
        <w:t>3. Er det pædagogiske personale til rådighed og tilbyder sin hjælp, når barnet er usikkert, bange eller ked af det?</w:t>
      </w:r>
    </w:p>
    <w:p w14:paraId="3ED8C471" w14:textId="77777777" w:rsidR="009514A0" w:rsidRPr="009514A0" w:rsidRDefault="009514A0" w:rsidP="009514A0">
      <w:pPr>
        <w:autoSpaceDE w:val="0"/>
        <w:autoSpaceDN w:val="0"/>
        <w:adjustRightInd w:val="0"/>
        <w:rPr>
          <w:rFonts w:asciiTheme="minorHAnsi" w:eastAsia="Calibri" w:hAnsiTheme="minorHAnsi" w:cstheme="minorHAnsi"/>
          <w:sz w:val="22"/>
          <w:szCs w:val="22"/>
          <w:lang w:eastAsia="en-US"/>
        </w:rPr>
      </w:pPr>
      <w:r w:rsidRPr="009514A0">
        <w:rPr>
          <w:rFonts w:asciiTheme="minorHAnsi" w:eastAsia="Calibri" w:hAnsiTheme="minorHAnsi" w:cstheme="minorHAnsi"/>
          <w:sz w:val="22"/>
          <w:szCs w:val="22"/>
          <w:lang w:eastAsia="en-US"/>
        </w:rPr>
        <w:t>4. Er personalets sprog og handling tilpasset barnets udtryk, og viser personalets handling overfor barnet, at barnets perspektiv er forstået?</w:t>
      </w:r>
    </w:p>
    <w:p w14:paraId="1CF50463" w14:textId="77777777" w:rsidR="009514A0" w:rsidRPr="009514A0" w:rsidRDefault="009514A0" w:rsidP="009514A0">
      <w:pPr>
        <w:autoSpaceDE w:val="0"/>
        <w:autoSpaceDN w:val="0"/>
        <w:adjustRightInd w:val="0"/>
        <w:rPr>
          <w:rFonts w:asciiTheme="minorHAnsi" w:eastAsia="Calibri" w:hAnsiTheme="minorHAnsi" w:cstheme="minorHAnsi"/>
          <w:sz w:val="22"/>
          <w:szCs w:val="22"/>
          <w:lang w:eastAsia="en-US"/>
        </w:rPr>
      </w:pPr>
      <w:r w:rsidRPr="009514A0">
        <w:rPr>
          <w:rFonts w:asciiTheme="minorHAnsi" w:eastAsia="Calibri" w:hAnsiTheme="minorHAnsi" w:cstheme="minorHAnsi"/>
          <w:sz w:val="22"/>
          <w:szCs w:val="22"/>
          <w:lang w:eastAsia="en-US"/>
        </w:rPr>
        <w:t>5. Er personalets engagement og opmærksomhed rettet mod børnene snarere end mod kollegaerne?</w:t>
      </w:r>
    </w:p>
    <w:p w14:paraId="7EB5FB90" w14:textId="77777777" w:rsidR="009514A0" w:rsidRPr="009514A0" w:rsidRDefault="009514A0" w:rsidP="009514A0">
      <w:pPr>
        <w:autoSpaceDE w:val="0"/>
        <w:autoSpaceDN w:val="0"/>
        <w:adjustRightInd w:val="0"/>
        <w:rPr>
          <w:rFonts w:asciiTheme="minorHAnsi" w:eastAsia="Calibri" w:hAnsiTheme="minorHAnsi" w:cstheme="minorHAnsi"/>
          <w:sz w:val="22"/>
          <w:szCs w:val="22"/>
          <w:lang w:eastAsia="en-US"/>
        </w:rPr>
      </w:pPr>
    </w:p>
    <w:p w14:paraId="786A8068" w14:textId="698EC4A7" w:rsidR="009514A0" w:rsidRPr="009514A0" w:rsidRDefault="009514A0" w:rsidP="009514A0">
      <w:pPr>
        <w:spacing w:line="276" w:lineRule="auto"/>
        <w:rPr>
          <w:rFonts w:asciiTheme="minorHAnsi" w:eastAsia="Calibri" w:hAnsiTheme="minorHAnsi" w:cstheme="minorHAnsi"/>
          <w:b/>
          <w:bCs/>
          <w:sz w:val="22"/>
          <w:szCs w:val="22"/>
          <w:lang w:eastAsia="en-US"/>
        </w:rPr>
      </w:pPr>
      <w:r w:rsidRPr="009514A0">
        <w:rPr>
          <w:rFonts w:asciiTheme="minorHAnsi" w:eastAsia="Calibri" w:hAnsiTheme="minorHAnsi" w:cstheme="minorHAnsi"/>
          <w:b/>
          <w:bCs/>
          <w:sz w:val="22"/>
          <w:szCs w:val="22"/>
          <w:lang w:eastAsia="en-US"/>
        </w:rPr>
        <w:t>Status</w:t>
      </w:r>
    </w:p>
    <w:p w14:paraId="28CD1BE8" w14:textId="77777777" w:rsidR="009514A0" w:rsidRPr="009514A0" w:rsidRDefault="009514A0" w:rsidP="009514A0">
      <w:pPr>
        <w:spacing w:line="276" w:lineRule="auto"/>
        <w:rPr>
          <w:rFonts w:asciiTheme="minorHAnsi" w:eastAsia="Calibri" w:hAnsiTheme="minorHAnsi" w:cstheme="minorHAnsi"/>
          <w:sz w:val="22"/>
          <w:szCs w:val="22"/>
          <w:lang w:eastAsia="en-US"/>
        </w:rPr>
      </w:pPr>
      <w:r w:rsidRPr="009514A0">
        <w:rPr>
          <w:rFonts w:asciiTheme="minorHAnsi" w:eastAsia="Calibri" w:hAnsiTheme="minorHAnsi" w:cstheme="minorHAnsi"/>
          <w:sz w:val="22"/>
          <w:szCs w:val="22"/>
          <w:lang w:eastAsia="en-US"/>
        </w:rPr>
        <w:t>Ny indsats:</w:t>
      </w:r>
    </w:p>
    <w:p w14:paraId="5FB44C26" w14:textId="77777777" w:rsidR="009514A0" w:rsidRPr="009514A0" w:rsidRDefault="009514A0" w:rsidP="009514A0">
      <w:pPr>
        <w:spacing w:line="276" w:lineRule="auto"/>
        <w:rPr>
          <w:rFonts w:asciiTheme="minorHAnsi" w:eastAsia="Calibri" w:hAnsiTheme="minorHAnsi" w:cstheme="minorHAnsi"/>
          <w:sz w:val="22"/>
          <w:szCs w:val="22"/>
          <w:lang w:eastAsia="en-US"/>
        </w:rPr>
      </w:pPr>
      <w:r w:rsidRPr="009514A0">
        <w:rPr>
          <w:rFonts w:asciiTheme="minorHAnsi" w:eastAsia="Calibri" w:hAnsiTheme="minorHAnsi" w:cstheme="minorHAnsi"/>
          <w:sz w:val="22"/>
          <w:szCs w:val="22"/>
          <w:lang w:eastAsia="en-US"/>
        </w:rPr>
        <w:t>Tilpas indsats:</w:t>
      </w:r>
    </w:p>
    <w:p w14:paraId="22DA48D7" w14:textId="4A8D63C9" w:rsidR="009514A0" w:rsidRPr="009514A0" w:rsidRDefault="009514A0" w:rsidP="009514A0">
      <w:pPr>
        <w:spacing w:line="276" w:lineRule="auto"/>
        <w:rPr>
          <w:rFonts w:asciiTheme="minorHAnsi" w:eastAsia="Calibri" w:hAnsiTheme="minorHAnsi" w:cstheme="minorHAnsi"/>
          <w:sz w:val="22"/>
          <w:szCs w:val="22"/>
          <w:lang w:eastAsia="en-US"/>
        </w:rPr>
      </w:pPr>
      <w:r w:rsidRPr="009514A0">
        <w:rPr>
          <w:rFonts w:asciiTheme="minorHAnsi" w:eastAsia="Calibri" w:hAnsiTheme="minorHAnsi" w:cstheme="minorHAnsi"/>
          <w:sz w:val="22"/>
          <w:szCs w:val="22"/>
          <w:lang w:eastAsia="en-US"/>
        </w:rPr>
        <w:t>Vedligeholdt indsats:</w:t>
      </w:r>
      <w:r w:rsidR="00FE10B1">
        <w:rPr>
          <w:rFonts w:asciiTheme="minorHAnsi" w:eastAsia="Calibri" w:hAnsiTheme="minorHAnsi" w:cstheme="minorHAnsi"/>
          <w:sz w:val="22"/>
          <w:szCs w:val="22"/>
          <w:lang w:eastAsia="en-US"/>
        </w:rPr>
        <w:t xml:space="preserve"> Personalet virker imødekommende og fokuserede i forhold til den pædagogiske opgave. Ved dagens besøg ses voksne der justerer sig fint i forhold til børnene, deres udvikling og personlighed. Personalet gør sig tilgængelig for børnene og deres tilgang synes omsorgsfuld og </w:t>
      </w:r>
      <w:r w:rsidR="00A3619A">
        <w:rPr>
          <w:rFonts w:asciiTheme="minorHAnsi" w:eastAsia="Calibri" w:hAnsiTheme="minorHAnsi" w:cstheme="minorHAnsi"/>
          <w:sz w:val="22"/>
          <w:szCs w:val="22"/>
          <w:lang w:eastAsia="en-US"/>
        </w:rPr>
        <w:t>guidende. Indsatsen under dette punkt kan der derfor arbejdes fint videre med.</w:t>
      </w:r>
    </w:p>
    <w:p w14:paraId="2A744B9A" w14:textId="77777777" w:rsidR="00CD79E0" w:rsidRPr="009514A0" w:rsidRDefault="00CD79E0" w:rsidP="009514A0">
      <w:pPr>
        <w:spacing w:after="160" w:line="259" w:lineRule="auto"/>
        <w:rPr>
          <w:rFonts w:asciiTheme="minorHAnsi" w:eastAsia="Calibri" w:hAnsiTheme="minorHAnsi" w:cstheme="minorHAnsi"/>
          <w:color w:val="000026"/>
          <w:sz w:val="22"/>
          <w:szCs w:val="22"/>
          <w:lang w:eastAsia="en-US"/>
        </w:rPr>
      </w:pPr>
    </w:p>
    <w:p w14:paraId="6356BBFD" w14:textId="77777777" w:rsidR="009514A0" w:rsidRPr="009514A0" w:rsidRDefault="009514A0" w:rsidP="009514A0">
      <w:pPr>
        <w:autoSpaceDE w:val="0"/>
        <w:autoSpaceDN w:val="0"/>
        <w:adjustRightInd w:val="0"/>
        <w:rPr>
          <w:rFonts w:asciiTheme="minorHAnsi" w:eastAsia="Calibri" w:hAnsiTheme="minorHAnsi" w:cstheme="minorHAnsi"/>
          <w:b/>
          <w:bCs/>
          <w:sz w:val="22"/>
          <w:szCs w:val="22"/>
          <w:lang w:eastAsia="en-US"/>
        </w:rPr>
      </w:pPr>
      <w:r w:rsidRPr="009514A0">
        <w:rPr>
          <w:rFonts w:asciiTheme="minorHAnsi" w:eastAsia="Calibri" w:hAnsiTheme="minorHAnsi" w:cstheme="minorHAnsi"/>
          <w:b/>
          <w:bCs/>
          <w:sz w:val="22"/>
          <w:szCs w:val="22"/>
          <w:lang w:eastAsia="en-US"/>
        </w:rPr>
        <w:t>2. Inklusion og fællesskab</w:t>
      </w:r>
    </w:p>
    <w:p w14:paraId="1176B3A7" w14:textId="77777777" w:rsidR="009514A0" w:rsidRPr="009514A0" w:rsidRDefault="009514A0" w:rsidP="009514A0">
      <w:pPr>
        <w:autoSpaceDE w:val="0"/>
        <w:autoSpaceDN w:val="0"/>
        <w:adjustRightInd w:val="0"/>
        <w:rPr>
          <w:rFonts w:asciiTheme="minorHAnsi" w:eastAsia="Calibri" w:hAnsiTheme="minorHAnsi" w:cstheme="minorHAnsi"/>
          <w:b/>
          <w:bCs/>
          <w:sz w:val="22"/>
          <w:szCs w:val="22"/>
          <w:lang w:eastAsia="en-US"/>
        </w:rPr>
      </w:pPr>
      <w:r w:rsidRPr="009514A0">
        <w:rPr>
          <w:rFonts w:asciiTheme="minorHAnsi" w:eastAsia="Calibri" w:hAnsiTheme="minorHAnsi" w:cstheme="minorHAnsi"/>
          <w:b/>
          <w:bCs/>
          <w:sz w:val="22"/>
          <w:szCs w:val="22"/>
          <w:lang w:eastAsia="en-US"/>
        </w:rPr>
        <w:t>— børne- og ungefællesskaber til alle</w:t>
      </w:r>
    </w:p>
    <w:p w14:paraId="11D6BFE0" w14:textId="77777777" w:rsidR="009514A0" w:rsidRPr="009514A0" w:rsidRDefault="009514A0" w:rsidP="009514A0">
      <w:pPr>
        <w:autoSpaceDE w:val="0"/>
        <w:autoSpaceDN w:val="0"/>
        <w:adjustRightInd w:val="0"/>
        <w:rPr>
          <w:rFonts w:asciiTheme="minorHAnsi" w:eastAsia="Calibri" w:hAnsiTheme="minorHAnsi" w:cstheme="minorHAnsi"/>
          <w:sz w:val="22"/>
          <w:szCs w:val="22"/>
          <w:lang w:eastAsia="en-US"/>
        </w:rPr>
      </w:pPr>
      <w:r w:rsidRPr="009514A0">
        <w:rPr>
          <w:rFonts w:asciiTheme="minorHAnsi" w:eastAsia="Calibri" w:hAnsiTheme="minorHAnsi" w:cstheme="minorHAnsi"/>
          <w:sz w:val="22"/>
          <w:szCs w:val="22"/>
          <w:lang w:eastAsia="en-US"/>
        </w:rPr>
        <w:t>Observationsguide (Observationsguidens spørgsmål er omdrejningspunkt for tilsynets alm tilsyn.)</w:t>
      </w:r>
    </w:p>
    <w:p w14:paraId="768B9C4F" w14:textId="77777777" w:rsidR="009514A0" w:rsidRPr="009514A0" w:rsidRDefault="009514A0" w:rsidP="009514A0">
      <w:pPr>
        <w:autoSpaceDE w:val="0"/>
        <w:autoSpaceDN w:val="0"/>
        <w:adjustRightInd w:val="0"/>
        <w:rPr>
          <w:rFonts w:asciiTheme="minorHAnsi" w:eastAsia="Calibri" w:hAnsiTheme="minorHAnsi" w:cstheme="minorHAnsi"/>
          <w:sz w:val="22"/>
          <w:szCs w:val="22"/>
          <w:lang w:eastAsia="en-US"/>
        </w:rPr>
      </w:pPr>
      <w:r w:rsidRPr="009514A0">
        <w:rPr>
          <w:rFonts w:asciiTheme="minorHAnsi" w:eastAsia="Calibri" w:hAnsiTheme="minorHAnsi" w:cstheme="minorHAnsi"/>
          <w:sz w:val="22"/>
          <w:szCs w:val="22"/>
          <w:lang w:eastAsia="en-US"/>
        </w:rPr>
        <w:t xml:space="preserve">Den tilsynsførende anvender følgende spørgsmål i observationerne: </w:t>
      </w:r>
    </w:p>
    <w:p w14:paraId="64F87BC8" w14:textId="77777777" w:rsidR="009514A0" w:rsidRPr="009514A0" w:rsidRDefault="009514A0" w:rsidP="009514A0">
      <w:pPr>
        <w:autoSpaceDE w:val="0"/>
        <w:autoSpaceDN w:val="0"/>
        <w:adjustRightInd w:val="0"/>
        <w:rPr>
          <w:rFonts w:asciiTheme="minorHAnsi" w:eastAsia="Calibri" w:hAnsiTheme="minorHAnsi" w:cstheme="minorHAnsi"/>
          <w:sz w:val="22"/>
          <w:szCs w:val="22"/>
          <w:lang w:eastAsia="en-US"/>
        </w:rPr>
      </w:pPr>
      <w:r w:rsidRPr="009514A0">
        <w:rPr>
          <w:rFonts w:asciiTheme="minorHAnsi" w:eastAsia="Calibri" w:hAnsiTheme="minorHAnsi" w:cstheme="minorHAnsi"/>
          <w:sz w:val="22"/>
          <w:szCs w:val="22"/>
          <w:lang w:eastAsia="en-US"/>
        </w:rPr>
        <w:t>1. Er der adgang til forskellige legemuligheder fx rolleleg, regelleg, konstruktionsleg og fysisk udfordrende leg?</w:t>
      </w:r>
    </w:p>
    <w:p w14:paraId="2BB195E1" w14:textId="77777777" w:rsidR="009514A0" w:rsidRPr="009514A0" w:rsidRDefault="009514A0" w:rsidP="009514A0">
      <w:pPr>
        <w:autoSpaceDE w:val="0"/>
        <w:autoSpaceDN w:val="0"/>
        <w:adjustRightInd w:val="0"/>
        <w:rPr>
          <w:rFonts w:asciiTheme="minorHAnsi" w:eastAsia="Calibri" w:hAnsiTheme="minorHAnsi" w:cstheme="minorHAnsi"/>
          <w:sz w:val="22"/>
          <w:szCs w:val="22"/>
          <w:lang w:eastAsia="en-US"/>
        </w:rPr>
      </w:pPr>
      <w:r w:rsidRPr="009514A0">
        <w:rPr>
          <w:rFonts w:asciiTheme="minorHAnsi" w:eastAsia="Calibri" w:hAnsiTheme="minorHAnsi" w:cstheme="minorHAnsi"/>
          <w:sz w:val="22"/>
          <w:szCs w:val="22"/>
          <w:lang w:eastAsia="en-US"/>
        </w:rPr>
        <w:t>2. Hjælper det pædagogiske personale de børn, der sidder passivt, går formålsløst rundt og/eller forstyrrer legen for andre med at blive involveret i leg eller konstruktiv aktivitet? Er der balance mellem voksen- og børneinitierede aktiviteter?</w:t>
      </w:r>
    </w:p>
    <w:p w14:paraId="56CF93A1" w14:textId="77777777" w:rsidR="009514A0" w:rsidRPr="009514A0" w:rsidRDefault="009514A0" w:rsidP="009514A0">
      <w:pPr>
        <w:autoSpaceDE w:val="0"/>
        <w:autoSpaceDN w:val="0"/>
        <w:adjustRightInd w:val="0"/>
        <w:rPr>
          <w:rFonts w:asciiTheme="minorHAnsi" w:eastAsia="Calibri" w:hAnsiTheme="minorHAnsi" w:cstheme="minorHAnsi"/>
          <w:sz w:val="22"/>
          <w:szCs w:val="22"/>
          <w:lang w:eastAsia="en-US"/>
        </w:rPr>
      </w:pPr>
      <w:r w:rsidRPr="009514A0">
        <w:rPr>
          <w:rFonts w:asciiTheme="minorHAnsi" w:eastAsia="Calibri" w:hAnsiTheme="minorHAnsi" w:cstheme="minorHAnsi"/>
          <w:sz w:val="22"/>
          <w:szCs w:val="22"/>
          <w:lang w:eastAsia="en-US"/>
        </w:rPr>
        <w:t>3. Hjælper det pædagogiske personale børnene med at løse konflikter, hvis de ikke selv kan, ved at tale om, hvad der skete?</w:t>
      </w:r>
    </w:p>
    <w:p w14:paraId="745F7ED9" w14:textId="77777777" w:rsidR="009514A0" w:rsidRPr="009514A0" w:rsidRDefault="009514A0" w:rsidP="009514A0">
      <w:pPr>
        <w:autoSpaceDE w:val="0"/>
        <w:autoSpaceDN w:val="0"/>
        <w:adjustRightInd w:val="0"/>
        <w:rPr>
          <w:rFonts w:asciiTheme="minorHAnsi" w:eastAsia="Calibri" w:hAnsiTheme="minorHAnsi" w:cstheme="minorHAnsi"/>
          <w:sz w:val="22"/>
          <w:szCs w:val="22"/>
          <w:lang w:eastAsia="en-US"/>
        </w:rPr>
      </w:pPr>
      <w:r w:rsidRPr="009514A0">
        <w:rPr>
          <w:rFonts w:asciiTheme="minorHAnsi" w:eastAsia="Calibri" w:hAnsiTheme="minorHAnsi" w:cstheme="minorHAnsi"/>
          <w:sz w:val="22"/>
          <w:szCs w:val="22"/>
          <w:lang w:eastAsia="en-US"/>
        </w:rPr>
        <w:t>4. Sørger det pædagogiske personale for at børnene inddrages i dagligdagens opgaver og rutiner?</w:t>
      </w:r>
    </w:p>
    <w:p w14:paraId="0E92323D" w14:textId="77777777" w:rsidR="009514A0" w:rsidRPr="009514A0" w:rsidRDefault="009514A0" w:rsidP="009514A0">
      <w:pPr>
        <w:autoSpaceDE w:val="0"/>
        <w:autoSpaceDN w:val="0"/>
        <w:adjustRightInd w:val="0"/>
        <w:rPr>
          <w:rFonts w:asciiTheme="minorHAnsi" w:eastAsia="Calibri" w:hAnsiTheme="minorHAnsi" w:cstheme="minorHAnsi"/>
          <w:sz w:val="22"/>
          <w:szCs w:val="22"/>
          <w:lang w:eastAsia="en-US"/>
        </w:rPr>
      </w:pPr>
      <w:r w:rsidRPr="009514A0">
        <w:rPr>
          <w:rFonts w:asciiTheme="minorHAnsi" w:eastAsia="Calibri" w:hAnsiTheme="minorHAnsi" w:cstheme="minorHAnsi"/>
          <w:sz w:val="22"/>
          <w:szCs w:val="22"/>
          <w:lang w:eastAsia="en-US"/>
        </w:rPr>
        <w:t xml:space="preserve">5. Bærer samværet mellem børnene præg af, at alle børn er med i børnefællesskaber med positive barn-barn relationer? </w:t>
      </w:r>
    </w:p>
    <w:p w14:paraId="78D4C5BC" w14:textId="67B6D372" w:rsidR="00CD665D" w:rsidRDefault="00CD665D" w:rsidP="009514A0">
      <w:pPr>
        <w:autoSpaceDE w:val="0"/>
        <w:autoSpaceDN w:val="0"/>
        <w:adjustRightInd w:val="0"/>
        <w:rPr>
          <w:rFonts w:asciiTheme="minorHAnsi" w:eastAsia="Calibri" w:hAnsiTheme="minorHAnsi" w:cstheme="minorHAnsi"/>
          <w:i/>
          <w:iCs/>
          <w:sz w:val="22"/>
          <w:szCs w:val="22"/>
          <w:lang w:eastAsia="en-US"/>
        </w:rPr>
      </w:pPr>
    </w:p>
    <w:p w14:paraId="11D5E194" w14:textId="6DC66CEE" w:rsidR="009514A0" w:rsidRPr="009514A0" w:rsidRDefault="009514A0" w:rsidP="009514A0">
      <w:pPr>
        <w:spacing w:line="276" w:lineRule="auto"/>
        <w:rPr>
          <w:rFonts w:asciiTheme="minorHAnsi" w:eastAsia="Calibri" w:hAnsiTheme="minorHAnsi" w:cstheme="minorHAnsi"/>
          <w:b/>
          <w:bCs/>
          <w:sz w:val="22"/>
          <w:szCs w:val="22"/>
          <w:lang w:eastAsia="en-US"/>
        </w:rPr>
      </w:pPr>
      <w:r w:rsidRPr="009514A0">
        <w:rPr>
          <w:rFonts w:asciiTheme="minorHAnsi" w:eastAsia="Calibri" w:hAnsiTheme="minorHAnsi" w:cstheme="minorHAnsi"/>
          <w:b/>
          <w:bCs/>
          <w:sz w:val="22"/>
          <w:szCs w:val="22"/>
          <w:lang w:eastAsia="en-US"/>
        </w:rPr>
        <w:t>Status</w:t>
      </w:r>
    </w:p>
    <w:p w14:paraId="553BB385" w14:textId="77777777" w:rsidR="009514A0" w:rsidRPr="009514A0" w:rsidRDefault="009514A0" w:rsidP="009514A0">
      <w:pPr>
        <w:spacing w:line="276" w:lineRule="auto"/>
        <w:rPr>
          <w:rFonts w:asciiTheme="minorHAnsi" w:eastAsia="Calibri" w:hAnsiTheme="minorHAnsi" w:cstheme="minorHAnsi"/>
          <w:sz w:val="22"/>
          <w:szCs w:val="22"/>
          <w:lang w:eastAsia="en-US"/>
        </w:rPr>
      </w:pPr>
      <w:r w:rsidRPr="009514A0">
        <w:rPr>
          <w:rFonts w:asciiTheme="minorHAnsi" w:eastAsia="Calibri" w:hAnsiTheme="minorHAnsi" w:cstheme="minorHAnsi"/>
          <w:sz w:val="22"/>
          <w:szCs w:val="22"/>
          <w:lang w:eastAsia="en-US"/>
        </w:rPr>
        <w:t>Ny indsats:</w:t>
      </w:r>
    </w:p>
    <w:p w14:paraId="6E62DD77" w14:textId="77777777" w:rsidR="009514A0" w:rsidRPr="009514A0" w:rsidRDefault="009514A0" w:rsidP="009514A0">
      <w:pPr>
        <w:spacing w:line="276" w:lineRule="auto"/>
        <w:rPr>
          <w:rFonts w:asciiTheme="minorHAnsi" w:eastAsia="Calibri" w:hAnsiTheme="minorHAnsi" w:cstheme="minorHAnsi"/>
          <w:sz w:val="22"/>
          <w:szCs w:val="22"/>
          <w:lang w:eastAsia="en-US"/>
        </w:rPr>
      </w:pPr>
      <w:r w:rsidRPr="009514A0">
        <w:rPr>
          <w:rFonts w:asciiTheme="minorHAnsi" w:eastAsia="Calibri" w:hAnsiTheme="minorHAnsi" w:cstheme="minorHAnsi"/>
          <w:sz w:val="22"/>
          <w:szCs w:val="22"/>
          <w:lang w:eastAsia="en-US"/>
        </w:rPr>
        <w:t>Tilpas indsats:</w:t>
      </w:r>
    </w:p>
    <w:p w14:paraId="61D70A80" w14:textId="7F828C70" w:rsidR="009514A0" w:rsidRPr="009514A0" w:rsidRDefault="009514A0" w:rsidP="009514A0">
      <w:pPr>
        <w:spacing w:line="276" w:lineRule="auto"/>
        <w:rPr>
          <w:rFonts w:asciiTheme="minorHAnsi" w:eastAsia="Calibri" w:hAnsiTheme="minorHAnsi" w:cstheme="minorHAnsi"/>
          <w:sz w:val="22"/>
          <w:szCs w:val="22"/>
          <w:lang w:eastAsia="en-US"/>
        </w:rPr>
      </w:pPr>
      <w:r w:rsidRPr="009514A0">
        <w:rPr>
          <w:rFonts w:asciiTheme="minorHAnsi" w:eastAsia="Calibri" w:hAnsiTheme="minorHAnsi" w:cstheme="minorHAnsi"/>
          <w:sz w:val="22"/>
          <w:szCs w:val="22"/>
          <w:lang w:eastAsia="en-US"/>
        </w:rPr>
        <w:t>Vedligeholdt indsats:</w:t>
      </w:r>
      <w:r w:rsidR="00A3619A">
        <w:rPr>
          <w:rFonts w:asciiTheme="minorHAnsi" w:eastAsia="Calibri" w:hAnsiTheme="minorHAnsi" w:cstheme="minorHAnsi"/>
          <w:sz w:val="22"/>
          <w:szCs w:val="22"/>
          <w:lang w:eastAsia="en-US"/>
        </w:rPr>
        <w:t xml:space="preserve"> Som nævnt tidligere under observationen, opleves der positive børnefællesskaber og ingen børn synes uden for disse fællesskaber. I institutionen er der gode legemuligheder og børnene har i kraft af disse</w:t>
      </w:r>
      <w:r w:rsidR="00CD36F9">
        <w:rPr>
          <w:rFonts w:asciiTheme="minorHAnsi" w:eastAsia="Calibri" w:hAnsiTheme="minorHAnsi" w:cstheme="minorHAnsi"/>
          <w:sz w:val="22"/>
          <w:szCs w:val="22"/>
          <w:lang w:eastAsia="en-US"/>
        </w:rPr>
        <w:t>,</w:t>
      </w:r>
      <w:r w:rsidR="00A3619A">
        <w:rPr>
          <w:rFonts w:asciiTheme="minorHAnsi" w:eastAsia="Calibri" w:hAnsiTheme="minorHAnsi" w:cstheme="minorHAnsi"/>
          <w:sz w:val="22"/>
          <w:szCs w:val="22"/>
          <w:lang w:eastAsia="en-US"/>
        </w:rPr>
        <w:t xml:space="preserve"> rig mulighed for at lege og udfolde sig. </w:t>
      </w:r>
      <w:r w:rsidR="00CD36F9">
        <w:rPr>
          <w:rFonts w:asciiTheme="minorHAnsi" w:eastAsia="Calibri" w:hAnsiTheme="minorHAnsi" w:cstheme="minorHAnsi"/>
          <w:sz w:val="22"/>
          <w:szCs w:val="22"/>
          <w:lang w:eastAsia="en-US"/>
        </w:rPr>
        <w:t>Indsatsen kan fortsættes.</w:t>
      </w:r>
    </w:p>
    <w:p w14:paraId="5383F0E3" w14:textId="77777777" w:rsidR="00CD36F9" w:rsidRDefault="00CD36F9" w:rsidP="009514A0">
      <w:pPr>
        <w:autoSpaceDE w:val="0"/>
        <w:autoSpaceDN w:val="0"/>
        <w:adjustRightInd w:val="0"/>
        <w:rPr>
          <w:rFonts w:asciiTheme="minorHAnsi" w:eastAsia="Calibri" w:hAnsiTheme="minorHAnsi" w:cstheme="minorHAnsi"/>
          <w:color w:val="FF0000"/>
          <w:sz w:val="22"/>
          <w:szCs w:val="22"/>
          <w:lang w:eastAsia="en-US"/>
        </w:rPr>
      </w:pPr>
    </w:p>
    <w:p w14:paraId="43DD3DFB" w14:textId="4E52A4AA" w:rsidR="009514A0" w:rsidRPr="009514A0" w:rsidRDefault="009514A0" w:rsidP="009514A0">
      <w:pPr>
        <w:autoSpaceDE w:val="0"/>
        <w:autoSpaceDN w:val="0"/>
        <w:adjustRightInd w:val="0"/>
        <w:rPr>
          <w:rFonts w:asciiTheme="minorHAnsi" w:eastAsia="Calibri" w:hAnsiTheme="minorHAnsi" w:cstheme="minorHAnsi"/>
          <w:b/>
          <w:bCs/>
          <w:sz w:val="22"/>
          <w:szCs w:val="22"/>
          <w:lang w:eastAsia="en-US"/>
        </w:rPr>
      </w:pPr>
      <w:r w:rsidRPr="009514A0">
        <w:rPr>
          <w:rFonts w:asciiTheme="minorHAnsi" w:eastAsia="Calibri" w:hAnsiTheme="minorHAnsi" w:cstheme="minorHAnsi"/>
          <w:b/>
          <w:bCs/>
          <w:sz w:val="22"/>
          <w:szCs w:val="22"/>
          <w:lang w:eastAsia="en-US"/>
        </w:rPr>
        <w:t>3. Sprogindsatsen</w:t>
      </w:r>
    </w:p>
    <w:p w14:paraId="199F9FBA" w14:textId="77777777" w:rsidR="009514A0" w:rsidRPr="009514A0" w:rsidRDefault="009514A0" w:rsidP="009514A0">
      <w:pPr>
        <w:autoSpaceDE w:val="0"/>
        <w:autoSpaceDN w:val="0"/>
        <w:adjustRightInd w:val="0"/>
        <w:rPr>
          <w:rFonts w:asciiTheme="minorHAnsi" w:eastAsia="Calibri" w:hAnsiTheme="minorHAnsi" w:cstheme="minorHAnsi"/>
          <w:b/>
          <w:bCs/>
          <w:sz w:val="22"/>
          <w:szCs w:val="22"/>
          <w:lang w:eastAsia="en-US"/>
        </w:rPr>
      </w:pPr>
      <w:r w:rsidRPr="009514A0">
        <w:rPr>
          <w:rFonts w:asciiTheme="minorHAnsi" w:eastAsia="Calibri" w:hAnsiTheme="minorHAnsi" w:cstheme="minorHAnsi"/>
          <w:b/>
          <w:bCs/>
          <w:sz w:val="22"/>
          <w:szCs w:val="22"/>
          <w:lang w:eastAsia="en-US"/>
        </w:rPr>
        <w:t>— muligheder gennem sprog</w:t>
      </w:r>
    </w:p>
    <w:p w14:paraId="1BBF585F" w14:textId="77777777" w:rsidR="009514A0" w:rsidRPr="009514A0" w:rsidRDefault="009514A0" w:rsidP="009514A0">
      <w:pPr>
        <w:autoSpaceDE w:val="0"/>
        <w:autoSpaceDN w:val="0"/>
        <w:adjustRightInd w:val="0"/>
        <w:rPr>
          <w:rFonts w:asciiTheme="minorHAnsi" w:eastAsia="Calibri" w:hAnsiTheme="minorHAnsi" w:cstheme="minorHAnsi"/>
          <w:sz w:val="22"/>
          <w:szCs w:val="22"/>
          <w:lang w:eastAsia="en-US"/>
        </w:rPr>
      </w:pPr>
      <w:r w:rsidRPr="009514A0">
        <w:rPr>
          <w:rFonts w:asciiTheme="minorHAnsi" w:eastAsia="Calibri" w:hAnsiTheme="minorHAnsi" w:cstheme="minorHAnsi"/>
          <w:sz w:val="22"/>
          <w:szCs w:val="22"/>
          <w:lang w:eastAsia="en-US"/>
        </w:rPr>
        <w:t>Observationsguide (Observationsguidens spørgsmål er omdrejningspunkt for tilsynets alm tilsyn.)</w:t>
      </w:r>
    </w:p>
    <w:p w14:paraId="16ADF806" w14:textId="77777777" w:rsidR="009514A0" w:rsidRPr="009514A0" w:rsidRDefault="009514A0" w:rsidP="009514A0">
      <w:pPr>
        <w:autoSpaceDE w:val="0"/>
        <w:autoSpaceDN w:val="0"/>
        <w:adjustRightInd w:val="0"/>
        <w:rPr>
          <w:rFonts w:asciiTheme="minorHAnsi" w:eastAsia="Calibri" w:hAnsiTheme="minorHAnsi" w:cstheme="minorHAnsi"/>
          <w:sz w:val="22"/>
          <w:szCs w:val="22"/>
          <w:lang w:eastAsia="en-US"/>
        </w:rPr>
      </w:pPr>
      <w:r w:rsidRPr="009514A0">
        <w:rPr>
          <w:rFonts w:asciiTheme="minorHAnsi" w:eastAsia="Calibri" w:hAnsiTheme="minorHAnsi" w:cstheme="minorHAnsi"/>
          <w:sz w:val="22"/>
          <w:szCs w:val="22"/>
          <w:lang w:eastAsia="en-US"/>
        </w:rPr>
        <w:t>Den tilsynsførende anvender følgende spørgsmål i observationerne</w:t>
      </w:r>
    </w:p>
    <w:p w14:paraId="2B10CAE8" w14:textId="77777777" w:rsidR="009514A0" w:rsidRPr="009514A0" w:rsidRDefault="009514A0" w:rsidP="009514A0">
      <w:pPr>
        <w:autoSpaceDE w:val="0"/>
        <w:autoSpaceDN w:val="0"/>
        <w:adjustRightInd w:val="0"/>
        <w:rPr>
          <w:rFonts w:asciiTheme="minorHAnsi" w:eastAsia="Calibri" w:hAnsiTheme="minorHAnsi" w:cstheme="minorHAnsi"/>
          <w:sz w:val="22"/>
          <w:szCs w:val="22"/>
          <w:lang w:eastAsia="en-US"/>
        </w:rPr>
      </w:pPr>
      <w:r w:rsidRPr="009514A0">
        <w:rPr>
          <w:rFonts w:asciiTheme="minorHAnsi" w:eastAsia="Calibri" w:hAnsiTheme="minorHAnsi" w:cstheme="minorHAnsi"/>
          <w:sz w:val="22"/>
          <w:szCs w:val="22"/>
          <w:lang w:eastAsia="en-US"/>
        </w:rPr>
        <w:t>1. Understøtter det fysiske læringsrum børnenes sproglige udvikling (plakater, billeder, dekorationer, dokumentation mv.)? Er der materialer (fx bøger, spil og klæd-ud-tøj) tilgængelige for børnene, og inviterer ruminddeling og indretning til forskellige lege og aktiviteter, herunder sproglig interaktion mellem børnene (fx læsekrog, malerværksted, rytmikrum)?</w:t>
      </w:r>
    </w:p>
    <w:p w14:paraId="3E45001F" w14:textId="77777777" w:rsidR="009514A0" w:rsidRPr="009514A0" w:rsidRDefault="009514A0" w:rsidP="009514A0">
      <w:pPr>
        <w:autoSpaceDE w:val="0"/>
        <w:autoSpaceDN w:val="0"/>
        <w:adjustRightInd w:val="0"/>
        <w:rPr>
          <w:rFonts w:asciiTheme="minorHAnsi" w:eastAsia="Calibri" w:hAnsiTheme="minorHAnsi" w:cstheme="minorHAnsi"/>
          <w:sz w:val="22"/>
          <w:szCs w:val="22"/>
          <w:lang w:eastAsia="en-US"/>
        </w:rPr>
      </w:pPr>
      <w:r w:rsidRPr="009514A0">
        <w:rPr>
          <w:rFonts w:asciiTheme="minorHAnsi" w:eastAsia="Calibri" w:hAnsiTheme="minorHAnsi" w:cstheme="minorHAnsi"/>
          <w:sz w:val="22"/>
          <w:szCs w:val="22"/>
          <w:lang w:eastAsia="en-US"/>
        </w:rPr>
        <w:t>2. Er der gode betingelser for kommunikation i form af en god fordeling af voksne og børn, opdeling i mindre børnegrupper og et lavt støjniveau?</w:t>
      </w:r>
    </w:p>
    <w:p w14:paraId="782276EE" w14:textId="77777777" w:rsidR="009514A0" w:rsidRPr="009514A0" w:rsidRDefault="009514A0" w:rsidP="009514A0">
      <w:pPr>
        <w:autoSpaceDE w:val="0"/>
        <w:autoSpaceDN w:val="0"/>
        <w:adjustRightInd w:val="0"/>
        <w:rPr>
          <w:rFonts w:asciiTheme="minorHAnsi" w:eastAsia="Calibri" w:hAnsiTheme="minorHAnsi" w:cstheme="minorHAnsi"/>
          <w:sz w:val="22"/>
          <w:szCs w:val="22"/>
          <w:lang w:eastAsia="en-US"/>
        </w:rPr>
      </w:pPr>
      <w:r w:rsidRPr="009514A0">
        <w:rPr>
          <w:rFonts w:asciiTheme="minorHAnsi" w:eastAsia="Calibri" w:hAnsiTheme="minorHAnsi" w:cstheme="minorHAnsi"/>
          <w:sz w:val="22"/>
          <w:szCs w:val="22"/>
          <w:lang w:eastAsia="en-US"/>
        </w:rPr>
        <w:t>3. Arbejdes der systematisk med sprogunderstøttende strategier, og finder der samtaler sted mellem børn og voksne, hvor den voksne bevidst ”udvider” og ”strækker” børnenes sprog?</w:t>
      </w:r>
    </w:p>
    <w:p w14:paraId="5D398836" w14:textId="77777777" w:rsidR="009514A0" w:rsidRPr="009514A0" w:rsidRDefault="009514A0" w:rsidP="009514A0">
      <w:pPr>
        <w:autoSpaceDE w:val="0"/>
        <w:autoSpaceDN w:val="0"/>
        <w:adjustRightInd w:val="0"/>
        <w:rPr>
          <w:rFonts w:asciiTheme="minorHAnsi" w:eastAsia="Calibri" w:hAnsiTheme="minorHAnsi" w:cstheme="minorHAnsi"/>
          <w:sz w:val="22"/>
          <w:szCs w:val="22"/>
          <w:lang w:eastAsia="en-US"/>
        </w:rPr>
      </w:pPr>
      <w:r w:rsidRPr="009514A0">
        <w:rPr>
          <w:rFonts w:asciiTheme="minorHAnsi" w:eastAsia="Calibri" w:hAnsiTheme="minorHAnsi" w:cstheme="minorHAnsi"/>
          <w:sz w:val="22"/>
          <w:szCs w:val="22"/>
          <w:lang w:eastAsia="en-US"/>
        </w:rPr>
        <w:t>4. Tilpasser de voksne deres sprogbrug til det enkelte barn med fokus på nærmeste udviklingszone?</w:t>
      </w:r>
    </w:p>
    <w:p w14:paraId="71E39F44" w14:textId="77777777" w:rsidR="00C617F8" w:rsidRDefault="00C617F8" w:rsidP="009514A0">
      <w:pPr>
        <w:autoSpaceDE w:val="0"/>
        <w:autoSpaceDN w:val="0"/>
        <w:adjustRightInd w:val="0"/>
        <w:rPr>
          <w:rFonts w:asciiTheme="minorHAnsi" w:eastAsia="Calibri" w:hAnsiTheme="minorHAnsi" w:cstheme="minorHAnsi"/>
          <w:sz w:val="22"/>
          <w:szCs w:val="22"/>
          <w:lang w:eastAsia="en-US"/>
        </w:rPr>
      </w:pPr>
    </w:p>
    <w:p w14:paraId="7DA857A6" w14:textId="77777777" w:rsidR="00C617F8" w:rsidRDefault="00C617F8" w:rsidP="009514A0">
      <w:pPr>
        <w:autoSpaceDE w:val="0"/>
        <w:autoSpaceDN w:val="0"/>
        <w:adjustRightInd w:val="0"/>
        <w:rPr>
          <w:rFonts w:asciiTheme="minorHAnsi" w:eastAsia="Calibri" w:hAnsiTheme="minorHAnsi" w:cstheme="minorHAnsi"/>
          <w:sz w:val="22"/>
          <w:szCs w:val="22"/>
          <w:lang w:eastAsia="en-US"/>
        </w:rPr>
      </w:pPr>
    </w:p>
    <w:p w14:paraId="032B7449" w14:textId="4461F95E" w:rsidR="009514A0" w:rsidRDefault="009514A0" w:rsidP="009514A0">
      <w:pPr>
        <w:autoSpaceDE w:val="0"/>
        <w:autoSpaceDN w:val="0"/>
        <w:adjustRightInd w:val="0"/>
        <w:rPr>
          <w:rFonts w:asciiTheme="minorHAnsi" w:eastAsia="Calibri" w:hAnsiTheme="minorHAnsi" w:cstheme="minorHAnsi"/>
          <w:sz w:val="22"/>
          <w:szCs w:val="22"/>
          <w:lang w:eastAsia="en-US"/>
        </w:rPr>
      </w:pPr>
      <w:r w:rsidRPr="009514A0">
        <w:rPr>
          <w:rFonts w:asciiTheme="minorHAnsi" w:eastAsia="Calibri" w:hAnsiTheme="minorHAnsi" w:cstheme="minorHAnsi"/>
          <w:sz w:val="22"/>
          <w:szCs w:val="22"/>
          <w:lang w:eastAsia="en-US"/>
        </w:rPr>
        <w:t>5. Lægges der vægt på i den daglige praksis, at der leges med sprog gennem fx rim, remser, sprogleg/sprogfjolleri, sang/sanglege eller læsning?</w:t>
      </w:r>
    </w:p>
    <w:p w14:paraId="3D764E8B" w14:textId="77777777" w:rsidR="00CD665D" w:rsidRPr="009514A0" w:rsidRDefault="00CD665D" w:rsidP="009514A0">
      <w:pPr>
        <w:autoSpaceDE w:val="0"/>
        <w:autoSpaceDN w:val="0"/>
        <w:adjustRightInd w:val="0"/>
        <w:rPr>
          <w:rFonts w:asciiTheme="minorHAnsi" w:eastAsia="Calibri" w:hAnsiTheme="minorHAnsi" w:cstheme="minorHAnsi"/>
          <w:sz w:val="22"/>
          <w:szCs w:val="22"/>
          <w:lang w:eastAsia="en-US"/>
        </w:rPr>
      </w:pPr>
    </w:p>
    <w:p w14:paraId="565E3CB5" w14:textId="704DD8E0" w:rsidR="00A61330" w:rsidRPr="00A61330" w:rsidRDefault="009514A0" w:rsidP="009514A0">
      <w:pPr>
        <w:spacing w:line="276" w:lineRule="auto"/>
        <w:rPr>
          <w:rFonts w:asciiTheme="minorHAnsi" w:eastAsia="Calibri" w:hAnsiTheme="minorHAnsi" w:cstheme="minorHAnsi"/>
          <w:b/>
          <w:bCs/>
          <w:sz w:val="22"/>
          <w:szCs w:val="22"/>
          <w:lang w:eastAsia="en-US"/>
        </w:rPr>
      </w:pPr>
      <w:r w:rsidRPr="009514A0">
        <w:rPr>
          <w:rFonts w:asciiTheme="minorHAnsi" w:eastAsia="Calibri" w:hAnsiTheme="minorHAnsi" w:cstheme="minorHAnsi"/>
          <w:b/>
          <w:bCs/>
          <w:sz w:val="22"/>
          <w:szCs w:val="22"/>
          <w:lang w:eastAsia="en-US"/>
        </w:rPr>
        <w:t>Status</w:t>
      </w:r>
    </w:p>
    <w:p w14:paraId="7E811D63" w14:textId="079E137C" w:rsidR="009514A0" w:rsidRPr="009514A0" w:rsidRDefault="009514A0" w:rsidP="009514A0">
      <w:pPr>
        <w:spacing w:line="276" w:lineRule="auto"/>
        <w:rPr>
          <w:rFonts w:asciiTheme="minorHAnsi" w:eastAsia="Calibri" w:hAnsiTheme="minorHAnsi" w:cstheme="minorHAnsi"/>
          <w:sz w:val="22"/>
          <w:szCs w:val="22"/>
          <w:lang w:eastAsia="en-US"/>
        </w:rPr>
      </w:pPr>
      <w:r w:rsidRPr="009514A0">
        <w:rPr>
          <w:rFonts w:asciiTheme="minorHAnsi" w:eastAsia="Calibri" w:hAnsiTheme="minorHAnsi" w:cstheme="minorHAnsi"/>
          <w:sz w:val="22"/>
          <w:szCs w:val="22"/>
          <w:lang w:eastAsia="en-US"/>
        </w:rPr>
        <w:t>Ny indsats:</w:t>
      </w:r>
    </w:p>
    <w:p w14:paraId="3D09EF22" w14:textId="529F0AA5" w:rsidR="00E84FE6" w:rsidRPr="00C308A4" w:rsidRDefault="009514A0" w:rsidP="00E84FE6">
      <w:pPr>
        <w:rPr>
          <w:rFonts w:asciiTheme="minorHAnsi" w:hAnsiTheme="minorHAnsi" w:cstheme="minorHAnsi"/>
          <w:sz w:val="22"/>
          <w:szCs w:val="22"/>
        </w:rPr>
      </w:pPr>
      <w:r w:rsidRPr="009514A0">
        <w:rPr>
          <w:rFonts w:asciiTheme="minorHAnsi" w:eastAsia="Calibri" w:hAnsiTheme="minorHAnsi" w:cstheme="minorHAnsi"/>
          <w:sz w:val="22"/>
          <w:szCs w:val="22"/>
          <w:lang w:eastAsia="en-US"/>
        </w:rPr>
        <w:t>Tilpas indsats:</w:t>
      </w:r>
      <w:r w:rsidR="00E84FE6" w:rsidRPr="00E84FE6">
        <w:rPr>
          <w:rFonts w:asciiTheme="minorHAnsi" w:eastAsia="Calibri" w:hAnsiTheme="minorHAnsi" w:cstheme="minorHAnsi"/>
          <w:sz w:val="22"/>
          <w:szCs w:val="22"/>
          <w:lang w:eastAsia="en-US"/>
        </w:rPr>
        <w:t xml:space="preserve"> </w:t>
      </w:r>
    </w:p>
    <w:p w14:paraId="126F685A" w14:textId="77777777" w:rsidR="00CD36F9" w:rsidRDefault="009514A0" w:rsidP="00E84FE6">
      <w:pPr>
        <w:rPr>
          <w:rFonts w:asciiTheme="minorHAnsi" w:eastAsia="Calibri" w:hAnsiTheme="minorHAnsi" w:cstheme="minorHAnsi"/>
          <w:sz w:val="22"/>
          <w:szCs w:val="22"/>
          <w:lang w:eastAsia="en-US"/>
        </w:rPr>
      </w:pPr>
      <w:r w:rsidRPr="00C308A4">
        <w:rPr>
          <w:rFonts w:asciiTheme="minorHAnsi" w:eastAsia="Calibri" w:hAnsiTheme="minorHAnsi" w:cstheme="minorHAnsi"/>
          <w:sz w:val="22"/>
          <w:szCs w:val="22"/>
          <w:lang w:eastAsia="en-US"/>
        </w:rPr>
        <w:t>Vedligeholdt indsats:</w:t>
      </w:r>
      <w:r w:rsidR="00E84FE6" w:rsidRPr="00E84FE6">
        <w:rPr>
          <w:rFonts w:asciiTheme="minorHAnsi" w:eastAsia="Calibri" w:hAnsiTheme="minorHAnsi" w:cstheme="minorHAnsi"/>
          <w:sz w:val="22"/>
          <w:szCs w:val="22"/>
          <w:lang w:eastAsia="en-US"/>
        </w:rPr>
        <w:t xml:space="preserve"> </w:t>
      </w:r>
      <w:r w:rsidR="00E84FE6">
        <w:rPr>
          <w:rFonts w:asciiTheme="minorHAnsi" w:eastAsia="Calibri" w:hAnsiTheme="minorHAnsi" w:cstheme="minorHAnsi"/>
          <w:sz w:val="22"/>
          <w:szCs w:val="22"/>
          <w:lang w:eastAsia="en-US"/>
        </w:rPr>
        <w:t>Personalet virker opmærksomme på de henvendelser de får fra børnene</w:t>
      </w:r>
      <w:r w:rsidR="00CD36F9">
        <w:rPr>
          <w:rFonts w:asciiTheme="minorHAnsi" w:eastAsia="Calibri" w:hAnsiTheme="minorHAnsi" w:cstheme="minorHAnsi"/>
          <w:sz w:val="22"/>
          <w:szCs w:val="22"/>
          <w:lang w:eastAsia="en-US"/>
        </w:rPr>
        <w:t xml:space="preserve">. </w:t>
      </w:r>
    </w:p>
    <w:p w14:paraId="2A7E6FED" w14:textId="492B0519" w:rsidR="00CD36F9" w:rsidRDefault="00CD36F9" w:rsidP="00E84FE6">
      <w:p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Med de små børn er der yderligere opmærksomhed på gestik og børnenes kropssprog, for at nå en fælles forståelse. </w:t>
      </w:r>
    </w:p>
    <w:p w14:paraId="3A682F0A" w14:textId="3C64115D" w:rsidR="00E84FE6" w:rsidRDefault="00E84FE6" w:rsidP="00E84FE6">
      <w:p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Personalet opleves </w:t>
      </w:r>
      <w:r w:rsidR="00CD36F9">
        <w:rPr>
          <w:rFonts w:asciiTheme="minorHAnsi" w:eastAsia="Calibri" w:hAnsiTheme="minorHAnsi" w:cstheme="minorHAnsi"/>
          <w:sz w:val="22"/>
          <w:szCs w:val="22"/>
          <w:lang w:eastAsia="en-US"/>
        </w:rPr>
        <w:t xml:space="preserve">generelt </w:t>
      </w:r>
      <w:r>
        <w:rPr>
          <w:rFonts w:asciiTheme="minorHAnsi" w:eastAsia="Calibri" w:hAnsiTheme="minorHAnsi" w:cstheme="minorHAnsi"/>
          <w:sz w:val="22"/>
          <w:szCs w:val="22"/>
          <w:lang w:eastAsia="en-US"/>
        </w:rPr>
        <w:t>som opmærksomme, åbne og interessere</w:t>
      </w:r>
      <w:r w:rsidR="00CD36F9">
        <w:rPr>
          <w:rFonts w:asciiTheme="minorHAnsi" w:eastAsia="Calibri" w:hAnsiTheme="minorHAnsi" w:cstheme="minorHAnsi"/>
          <w:sz w:val="22"/>
          <w:szCs w:val="22"/>
          <w:lang w:eastAsia="en-US"/>
        </w:rPr>
        <w:t>de</w:t>
      </w:r>
      <w:r>
        <w:rPr>
          <w:rFonts w:asciiTheme="minorHAnsi" w:eastAsia="Calibri" w:hAnsiTheme="minorHAnsi" w:cstheme="minorHAnsi"/>
          <w:sz w:val="22"/>
          <w:szCs w:val="22"/>
          <w:lang w:eastAsia="en-US"/>
        </w:rPr>
        <w:t xml:space="preserve"> </w:t>
      </w:r>
      <w:r w:rsidR="00CD36F9">
        <w:rPr>
          <w:rFonts w:asciiTheme="minorHAnsi" w:eastAsia="Calibri" w:hAnsiTheme="minorHAnsi" w:cstheme="minorHAnsi"/>
          <w:sz w:val="22"/>
          <w:szCs w:val="22"/>
          <w:lang w:eastAsia="en-US"/>
        </w:rPr>
        <w:t>i</w:t>
      </w:r>
      <w:r>
        <w:rPr>
          <w:rFonts w:asciiTheme="minorHAnsi" w:eastAsia="Calibri" w:hAnsiTheme="minorHAnsi" w:cstheme="minorHAnsi"/>
          <w:sz w:val="22"/>
          <w:szCs w:val="22"/>
          <w:lang w:eastAsia="en-US"/>
        </w:rPr>
        <w:t xml:space="preserve"> det børnene vil fortælle</w:t>
      </w:r>
      <w:r w:rsidR="00CD36F9">
        <w:rPr>
          <w:rFonts w:asciiTheme="minorHAnsi" w:eastAsia="Calibri" w:hAnsiTheme="minorHAnsi" w:cstheme="minorHAnsi"/>
          <w:sz w:val="22"/>
          <w:szCs w:val="22"/>
          <w:lang w:eastAsia="en-US"/>
        </w:rPr>
        <w:t xml:space="preserve"> dem</w:t>
      </w:r>
      <w:r>
        <w:rPr>
          <w:rFonts w:asciiTheme="minorHAnsi" w:eastAsia="Calibri" w:hAnsiTheme="minorHAnsi" w:cstheme="minorHAnsi"/>
          <w:sz w:val="22"/>
          <w:szCs w:val="22"/>
          <w:lang w:eastAsia="en-US"/>
        </w:rPr>
        <w:t xml:space="preserve">. </w:t>
      </w:r>
    </w:p>
    <w:p w14:paraId="32C39F28" w14:textId="77777777" w:rsidR="00596CFF" w:rsidRDefault="00CD36F9" w:rsidP="00E84FE6">
      <w:p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Det sproglige miljø har gode betingelser, bl.a. pga. mulighederne for opdeling af børnene, dette bibringer mindre støj og et mere overskueligt miljø for børnene. Det mere systematiske og fokuserede sprogarbejde blev ikke observeret ved dagens besøg – ex: eventyr, højtlæsning, spil, samtaler om tal/bogstaver mm. Det er dog tilsynets opfattelse at </w:t>
      </w:r>
      <w:r w:rsidR="00596CFF">
        <w:rPr>
          <w:rFonts w:asciiTheme="minorHAnsi" w:eastAsia="Calibri" w:hAnsiTheme="minorHAnsi" w:cstheme="minorHAnsi"/>
          <w:sz w:val="22"/>
          <w:szCs w:val="22"/>
          <w:lang w:eastAsia="en-US"/>
        </w:rPr>
        <w:t xml:space="preserve">personalet i Kirsebærgården har disse elementer med i deres pædagogiske dagligdag med børnene. </w:t>
      </w:r>
    </w:p>
    <w:p w14:paraId="65FAE4F1" w14:textId="568E78F8" w:rsidR="00CD36F9" w:rsidRPr="00C308A4" w:rsidRDefault="00596CFF" w:rsidP="00E84FE6">
      <w:pPr>
        <w:rPr>
          <w:rFonts w:asciiTheme="minorHAnsi" w:hAnsiTheme="minorHAnsi" w:cstheme="minorHAnsi"/>
          <w:sz w:val="22"/>
          <w:szCs w:val="22"/>
        </w:rPr>
      </w:pPr>
      <w:r>
        <w:rPr>
          <w:rFonts w:asciiTheme="minorHAnsi" w:eastAsia="Calibri" w:hAnsiTheme="minorHAnsi" w:cstheme="minorHAnsi"/>
          <w:sz w:val="22"/>
          <w:szCs w:val="22"/>
          <w:lang w:eastAsia="en-US"/>
        </w:rPr>
        <w:t>Indsatsen under dette punkt kan vedligeholdes.</w:t>
      </w:r>
    </w:p>
    <w:p w14:paraId="5E38A7AE" w14:textId="77777777" w:rsidR="00792D60" w:rsidRDefault="00792D60" w:rsidP="009514A0">
      <w:pPr>
        <w:rPr>
          <w:rFonts w:asciiTheme="minorHAnsi" w:hAnsiTheme="minorHAnsi" w:cstheme="minorHAnsi"/>
          <w:b/>
          <w:bCs/>
          <w:sz w:val="22"/>
          <w:szCs w:val="22"/>
        </w:rPr>
      </w:pPr>
    </w:p>
    <w:p w14:paraId="637EEED0" w14:textId="77777777" w:rsidR="00406ACD" w:rsidRDefault="00406ACD" w:rsidP="009514A0">
      <w:pPr>
        <w:rPr>
          <w:rFonts w:asciiTheme="minorHAnsi" w:hAnsiTheme="minorHAnsi" w:cstheme="minorHAnsi"/>
          <w:color w:val="538135" w:themeColor="accent6" w:themeShade="BF"/>
          <w:sz w:val="22"/>
          <w:szCs w:val="22"/>
        </w:rPr>
      </w:pPr>
    </w:p>
    <w:p w14:paraId="260A5E54" w14:textId="15BD8BF0" w:rsidR="00496844" w:rsidRDefault="38C606D6">
      <w:pPr>
        <w:rPr>
          <w:rFonts w:asciiTheme="minorHAnsi" w:hAnsiTheme="minorHAnsi" w:cstheme="minorHAnsi"/>
          <w:b/>
          <w:bCs/>
          <w:sz w:val="22"/>
          <w:szCs w:val="22"/>
        </w:rPr>
      </w:pPr>
      <w:r w:rsidRPr="00A61330">
        <w:rPr>
          <w:rFonts w:asciiTheme="minorHAnsi" w:hAnsiTheme="minorHAnsi" w:cstheme="minorHAnsi"/>
          <w:b/>
          <w:bCs/>
          <w:sz w:val="22"/>
          <w:szCs w:val="22"/>
        </w:rPr>
        <w:t>Samlet vurdering og opfølgning:</w:t>
      </w:r>
    </w:p>
    <w:p w14:paraId="23AE37D4" w14:textId="4F2CED66" w:rsidR="00596CFF" w:rsidRDefault="00596CFF">
      <w:pPr>
        <w:rPr>
          <w:rFonts w:asciiTheme="minorHAnsi" w:hAnsiTheme="minorHAnsi" w:cstheme="minorHAnsi"/>
          <w:sz w:val="22"/>
          <w:szCs w:val="22"/>
        </w:rPr>
      </w:pPr>
      <w:r w:rsidRPr="00596CFF">
        <w:rPr>
          <w:rFonts w:asciiTheme="minorHAnsi" w:hAnsiTheme="minorHAnsi" w:cstheme="minorHAnsi"/>
          <w:sz w:val="22"/>
          <w:szCs w:val="22"/>
        </w:rPr>
        <w:t xml:space="preserve">Ud fra dagens observationer og samtale, vurderes det at </w:t>
      </w:r>
      <w:r>
        <w:rPr>
          <w:rFonts w:asciiTheme="minorHAnsi" w:hAnsiTheme="minorHAnsi" w:cstheme="minorHAnsi"/>
          <w:sz w:val="22"/>
          <w:szCs w:val="22"/>
        </w:rPr>
        <w:t>personalet i Kirsebærgården arbejder både struktureret og målrettet med den pædagogiske opgave.</w:t>
      </w:r>
    </w:p>
    <w:p w14:paraId="099C51C7" w14:textId="01087665" w:rsidR="00596CFF" w:rsidRPr="00596CFF" w:rsidRDefault="00596CFF">
      <w:pPr>
        <w:rPr>
          <w:rFonts w:asciiTheme="minorHAnsi" w:hAnsiTheme="minorHAnsi" w:cstheme="minorHAnsi"/>
          <w:sz w:val="22"/>
          <w:szCs w:val="22"/>
        </w:rPr>
      </w:pPr>
      <w:r>
        <w:rPr>
          <w:rFonts w:asciiTheme="minorHAnsi" w:hAnsiTheme="minorHAnsi" w:cstheme="minorHAnsi"/>
          <w:sz w:val="22"/>
          <w:szCs w:val="22"/>
        </w:rPr>
        <w:t>Der gives tre vedligeholdt</w:t>
      </w:r>
      <w:r w:rsidR="00106F78">
        <w:rPr>
          <w:rFonts w:asciiTheme="minorHAnsi" w:hAnsiTheme="minorHAnsi" w:cstheme="minorHAnsi"/>
          <w:sz w:val="22"/>
          <w:szCs w:val="22"/>
        </w:rPr>
        <w:t>-</w:t>
      </w:r>
      <w:r>
        <w:rPr>
          <w:rFonts w:asciiTheme="minorHAnsi" w:hAnsiTheme="minorHAnsi" w:cstheme="minorHAnsi"/>
          <w:sz w:val="22"/>
          <w:szCs w:val="22"/>
        </w:rPr>
        <w:t>indsatser under de nævnte punkte</w:t>
      </w:r>
      <w:r w:rsidR="00E52523">
        <w:rPr>
          <w:rFonts w:asciiTheme="minorHAnsi" w:hAnsiTheme="minorHAnsi" w:cstheme="minorHAnsi"/>
          <w:sz w:val="22"/>
          <w:szCs w:val="22"/>
        </w:rPr>
        <w:t>r og der kan derfor videreudvikles på den allerede eksisterende praksis.</w:t>
      </w:r>
    </w:p>
    <w:sectPr w:rsidR="00596CFF" w:rsidRPr="00596CFF" w:rsidSect="005978EA">
      <w:headerReference w:type="default" r:id="rId11"/>
      <w:pgSz w:w="11906" w:h="16838"/>
      <w:pgMar w:top="719" w:right="1134" w:bottom="89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A5DA2" w14:textId="77777777" w:rsidR="001B06D1" w:rsidRDefault="001B06D1" w:rsidP="00F82033">
      <w:r>
        <w:separator/>
      </w:r>
    </w:p>
  </w:endnote>
  <w:endnote w:type="continuationSeparator" w:id="0">
    <w:p w14:paraId="6E29E1F5" w14:textId="77777777" w:rsidR="001B06D1" w:rsidRDefault="001B06D1" w:rsidP="00F82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C533B" w14:textId="77777777" w:rsidR="001B06D1" w:rsidRDefault="001B06D1" w:rsidP="00F82033">
      <w:r>
        <w:separator/>
      </w:r>
    </w:p>
  </w:footnote>
  <w:footnote w:type="continuationSeparator" w:id="0">
    <w:p w14:paraId="24D52031" w14:textId="77777777" w:rsidR="001B06D1" w:rsidRDefault="001B06D1" w:rsidP="00F82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02EF3" w14:textId="77777777" w:rsidR="00095314" w:rsidRDefault="00676ABE">
    <w:pPr>
      <w:pStyle w:val="Sidehoved"/>
      <w:rPr>
        <w:color w:val="0F243E"/>
      </w:rPr>
    </w:pPr>
    <w:r>
      <w:rPr>
        <w:noProof/>
        <w:color w:val="0F243E"/>
      </w:rPr>
      <mc:AlternateContent>
        <mc:Choice Requires="wps">
          <w:drawing>
            <wp:anchor distT="0" distB="0" distL="114300" distR="114300" simplePos="0" relativeHeight="251658240" behindDoc="0" locked="0" layoutInCell="1" allowOverlap="1" wp14:anchorId="6C4371A0" wp14:editId="726AF471">
              <wp:simplePos x="0" y="0"/>
              <wp:positionH relativeFrom="column">
                <wp:posOffset>461010</wp:posOffset>
              </wp:positionH>
              <wp:positionV relativeFrom="paragraph">
                <wp:posOffset>83820</wp:posOffset>
              </wp:positionV>
              <wp:extent cx="2257425" cy="352425"/>
              <wp:effectExtent l="381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88535" w14:textId="77777777" w:rsidR="00095314" w:rsidRPr="006852E1" w:rsidRDefault="00095314">
                          <w:pPr>
                            <w:rPr>
                              <w:rFonts w:ascii="Calibri" w:hAnsi="Calibri"/>
                              <w:color w:val="002060"/>
                              <w:sz w:val="18"/>
                              <w:szCs w:val="18"/>
                            </w:rPr>
                          </w:pPr>
                          <w:r w:rsidRPr="006852E1">
                            <w:rPr>
                              <w:rFonts w:ascii="Calibri" w:hAnsi="Calibri"/>
                              <w:color w:val="002060"/>
                              <w:sz w:val="18"/>
                              <w:szCs w:val="18"/>
                            </w:rPr>
                            <w:t>Børne og ungdomsforvaltningen</w:t>
                          </w:r>
                        </w:p>
                        <w:p w14:paraId="4B6B2C80" w14:textId="77777777" w:rsidR="00095314" w:rsidRPr="006852E1" w:rsidRDefault="00095314">
                          <w:pPr>
                            <w:rPr>
                              <w:rFonts w:ascii="Calibri" w:hAnsi="Calibri"/>
                              <w:color w:val="002060"/>
                              <w:sz w:val="18"/>
                              <w:szCs w:val="18"/>
                            </w:rPr>
                          </w:pPr>
                          <w:r w:rsidRPr="006852E1">
                            <w:rPr>
                              <w:rFonts w:ascii="Calibri" w:hAnsi="Calibri"/>
                              <w:color w:val="002060"/>
                              <w:sz w:val="18"/>
                              <w:szCs w:val="18"/>
                            </w:rPr>
                            <w:t xml:space="preserve">Privat </w:t>
                          </w:r>
                          <w:r w:rsidR="00746F7B">
                            <w:rPr>
                              <w:rFonts w:ascii="Calibri" w:hAnsi="Calibri"/>
                              <w:color w:val="002060"/>
                              <w:sz w:val="18"/>
                              <w:szCs w:val="18"/>
                            </w:rPr>
                            <w:t>P</w:t>
                          </w:r>
                          <w:r w:rsidRPr="006852E1">
                            <w:rPr>
                              <w:rFonts w:ascii="Calibri" w:hAnsi="Calibri"/>
                              <w:color w:val="002060"/>
                              <w:sz w:val="18"/>
                              <w:szCs w:val="18"/>
                            </w:rPr>
                            <w:t>asning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4371A0" id="_x0000_t202" coordsize="21600,21600" o:spt="202" path="m,l,21600r21600,l21600,xe">
              <v:stroke joinstyle="miter"/>
              <v:path gradientshapeok="t" o:connecttype="rect"/>
            </v:shapetype>
            <v:shape id="Text Box 2" o:spid="_x0000_s1026" type="#_x0000_t202" style="position:absolute;margin-left:36.3pt;margin-top:6.6pt;width:177.7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OCOAwIAAO8DAAAOAAAAZHJzL2Uyb0RvYy54bWysU9tu2zAMfR+wfxD0vjjxknUz4hRdigwD&#10;ugvQ9gNkWbaFyaJGKbGzrx8lp2m2vg3TgyCK1CHPIbW+HnvDDgq9BlvyxWzOmbISam3bkj8+7N68&#10;58wHYWthwKqSH5Xn15vXr9aDK1QOHZhaISMQ64vBlbwLwRVZ5mWneuFn4JQlZwPYi0AmtlmNYiD0&#10;3mT5fP4uGwBrhyCV93R7Ozn5JuE3jZLhW9N4FZgpOdUW0o5pr+KebdaiaFG4TstTGeIfquiFtpT0&#10;DHUrgmB71C+gei0RPDRhJqHPoGm0VIkDsVnM/2Jz3wmnEhcSx7uzTP7/wcqvh+/IdF3ynDMremrR&#10;gxoD+wgjy6M6g/MFBd07CgsjXVOXE1Pv7kD+8MzCthO2VTeIMHRK1FTdIr7MLp5OOD6CVMMXqCmN&#10;2AdIQGODfZSOxGCETl06njsTS5F0meerq2W+4kyS7+0qj+eYQhRPrx368ElBz+Kh5EidT+jicOfD&#10;FPoUEpN5MLreaWOSgW21NcgOgqZkl9YJ/Y8wY2OwhfhsQow3iWZkNnEMYzWSM3KvoD4SYYRp6uiX&#10;0KED/MXZQBNXcv9zL1BxZj5bEu3DYrmMI5qM5eoqJwMvPdWlR1hJUCUPnE3HbZjGeu9Qtx1lmtpk&#10;4YaEbnTS4LmqU900VUnF0w+IY3tpp6jnf7r5DQAA//8DAFBLAwQUAAYACAAAACEAa4aB7d0AAAAI&#10;AQAADwAAAGRycy9kb3ducmV2LnhtbEyPQU+DQBCF7yb+h82YeDF2KVZAZGnUROO1tT9ggCkQ2VnC&#10;bgv9944nPb55L+99U2wXO6gzTb53bGC9ikAR167puTVw+Hq/z0D5gNzg4JgMXMjDtry+KjBv3Mw7&#10;Ou9Dq6SEfY4GuhDGXGtfd2TRr9xILN7RTRaDyKnVzYSzlNtBx1GUaIs9y0KHI711VH/vT9bA8XO+&#10;e3yaq49wSHeb5BX7tHIXY25vlpdnUIGW8BeGX3xBh1KYKnfixqvBQBonkpT7QwxK/E2crUFVBpIs&#10;BV0W+v8D5Q8AAAD//wMAUEsBAi0AFAAGAAgAAAAhALaDOJL+AAAA4QEAABMAAAAAAAAAAAAAAAAA&#10;AAAAAFtDb250ZW50X1R5cGVzXS54bWxQSwECLQAUAAYACAAAACEAOP0h/9YAAACUAQAACwAAAAAA&#10;AAAAAAAAAAAvAQAAX3JlbHMvLnJlbHNQSwECLQAUAAYACAAAACEAzVzgjgMCAADvAwAADgAAAAAA&#10;AAAAAAAAAAAuAgAAZHJzL2Uyb0RvYy54bWxQSwECLQAUAAYACAAAACEAa4aB7d0AAAAIAQAADwAA&#10;AAAAAAAAAAAAAABdBAAAZHJzL2Rvd25yZXYueG1sUEsFBgAAAAAEAAQA8wAAAGcFAAAAAA==&#10;" stroked="f">
              <v:textbox>
                <w:txbxContent>
                  <w:p w14:paraId="77888535" w14:textId="77777777" w:rsidR="00095314" w:rsidRPr="006852E1" w:rsidRDefault="00095314">
                    <w:pPr>
                      <w:rPr>
                        <w:rFonts w:ascii="Calibri" w:hAnsi="Calibri"/>
                        <w:color w:val="002060"/>
                        <w:sz w:val="18"/>
                        <w:szCs w:val="18"/>
                      </w:rPr>
                    </w:pPr>
                    <w:r w:rsidRPr="006852E1">
                      <w:rPr>
                        <w:rFonts w:ascii="Calibri" w:hAnsi="Calibri"/>
                        <w:color w:val="002060"/>
                        <w:sz w:val="18"/>
                        <w:szCs w:val="18"/>
                      </w:rPr>
                      <w:t>Børne og ungdomsforvaltningen</w:t>
                    </w:r>
                  </w:p>
                  <w:p w14:paraId="4B6B2C80" w14:textId="77777777" w:rsidR="00095314" w:rsidRPr="006852E1" w:rsidRDefault="00095314">
                    <w:pPr>
                      <w:rPr>
                        <w:rFonts w:ascii="Calibri" w:hAnsi="Calibri"/>
                        <w:color w:val="002060"/>
                        <w:sz w:val="18"/>
                        <w:szCs w:val="18"/>
                      </w:rPr>
                    </w:pPr>
                    <w:r w:rsidRPr="006852E1">
                      <w:rPr>
                        <w:rFonts w:ascii="Calibri" w:hAnsi="Calibri"/>
                        <w:color w:val="002060"/>
                        <w:sz w:val="18"/>
                        <w:szCs w:val="18"/>
                      </w:rPr>
                      <w:t xml:space="preserve">Privat </w:t>
                    </w:r>
                    <w:r w:rsidR="00746F7B">
                      <w:rPr>
                        <w:rFonts w:ascii="Calibri" w:hAnsi="Calibri"/>
                        <w:color w:val="002060"/>
                        <w:sz w:val="18"/>
                        <w:szCs w:val="18"/>
                      </w:rPr>
                      <w:t>P</w:t>
                    </w:r>
                    <w:r w:rsidRPr="006852E1">
                      <w:rPr>
                        <w:rFonts w:ascii="Calibri" w:hAnsi="Calibri"/>
                        <w:color w:val="002060"/>
                        <w:sz w:val="18"/>
                        <w:szCs w:val="18"/>
                      </w:rPr>
                      <w:t>asning</w:t>
                    </w:r>
                  </w:p>
                </w:txbxContent>
              </v:textbox>
            </v:shape>
          </w:pict>
        </mc:Fallback>
      </mc:AlternateContent>
    </w:r>
    <w:r w:rsidR="00095314">
      <w:rPr>
        <w:color w:val="0F243E"/>
      </w:rPr>
      <w:t xml:space="preserve">               </w:t>
    </w:r>
  </w:p>
  <w:p w14:paraId="69971A37" w14:textId="77777777" w:rsidR="00095314" w:rsidRDefault="00095314">
    <w:pPr>
      <w:pStyle w:val="Sidehoved"/>
      <w:rPr>
        <w:color w:val="0F243E"/>
      </w:rPr>
    </w:pPr>
  </w:p>
  <w:p w14:paraId="64D5A983" w14:textId="77777777" w:rsidR="00095314" w:rsidRDefault="00095314" w:rsidP="00E225DF">
    <w:r>
      <w:rPr>
        <w:color w:val="0F243E"/>
      </w:rPr>
      <w:t xml:space="preserve">              </w:t>
    </w:r>
    <w:r w:rsidR="0011167B">
      <w:rPr>
        <w:noProof/>
      </w:rPr>
      <w:drawing>
        <wp:anchor distT="0" distB="0" distL="114300" distR="114300" simplePos="0" relativeHeight="251657216" behindDoc="1" locked="0" layoutInCell="1" allowOverlap="1" wp14:anchorId="0C3093DB" wp14:editId="3EA4F553">
          <wp:simplePos x="0" y="0"/>
          <wp:positionH relativeFrom="page">
            <wp:posOffset>605790</wp:posOffset>
          </wp:positionH>
          <wp:positionV relativeFrom="page">
            <wp:posOffset>165735</wp:posOffset>
          </wp:positionV>
          <wp:extent cx="2343150" cy="790575"/>
          <wp:effectExtent l="19050" t="0" r="0" b="0"/>
          <wp:wrapNone/>
          <wp:docPr id="1" name="Billede 1" descr="KK_BYVAABEN_RGB_06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KK_BYVAABEN_RGB_06A_01"/>
                  <pic:cNvPicPr>
                    <a:picLocks noChangeAspect="1" noChangeArrowheads="1"/>
                  </pic:cNvPicPr>
                </pic:nvPicPr>
                <pic:blipFill>
                  <a:blip r:embed="rId1"/>
                  <a:srcRect/>
                  <a:stretch>
                    <a:fillRect/>
                  </a:stretch>
                </pic:blipFill>
                <pic:spPr bwMode="auto">
                  <a:xfrm>
                    <a:off x="0" y="0"/>
                    <a:ext cx="2343150" cy="7905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706D"/>
    <w:multiLevelType w:val="hybridMultilevel"/>
    <w:tmpl w:val="CC5C5DF4"/>
    <w:lvl w:ilvl="0" w:tplc="675EFE7E">
      <w:start w:val="17"/>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8E23CD0"/>
    <w:multiLevelType w:val="hybridMultilevel"/>
    <w:tmpl w:val="94EE17F0"/>
    <w:lvl w:ilvl="0" w:tplc="26F859A4">
      <w:start w:val="17"/>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B611C72"/>
    <w:multiLevelType w:val="hybridMultilevel"/>
    <w:tmpl w:val="54E8DEE2"/>
    <w:lvl w:ilvl="0" w:tplc="26F859A4">
      <w:start w:val="17"/>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ZCH1ytBLpNVV8Z5KLWTFM1De6+fpeBnmpeMpRdWG3DUoQEUbZkWk+WMAyk6YmBj1"/>
  </w:docVars>
  <w:rsids>
    <w:rsidRoot w:val="00B13FE8"/>
    <w:rsid w:val="000102E8"/>
    <w:rsid w:val="00022018"/>
    <w:rsid w:val="00062192"/>
    <w:rsid w:val="00063471"/>
    <w:rsid w:val="000660C0"/>
    <w:rsid w:val="000710E3"/>
    <w:rsid w:val="00085121"/>
    <w:rsid w:val="000863B7"/>
    <w:rsid w:val="00087C3C"/>
    <w:rsid w:val="00095314"/>
    <w:rsid w:val="000A28A6"/>
    <w:rsid w:val="000B56CA"/>
    <w:rsid w:val="000C066B"/>
    <w:rsid w:val="0010100F"/>
    <w:rsid w:val="00106892"/>
    <w:rsid w:val="00106F78"/>
    <w:rsid w:val="00106F89"/>
    <w:rsid w:val="00107871"/>
    <w:rsid w:val="0011167B"/>
    <w:rsid w:val="00112E97"/>
    <w:rsid w:val="00113964"/>
    <w:rsid w:val="0015061E"/>
    <w:rsid w:val="00153A4F"/>
    <w:rsid w:val="001B06D1"/>
    <w:rsid w:val="001B1103"/>
    <w:rsid w:val="001B2162"/>
    <w:rsid w:val="001C02DE"/>
    <w:rsid w:val="001C1EB7"/>
    <w:rsid w:val="001D4025"/>
    <w:rsid w:val="001E6F08"/>
    <w:rsid w:val="001F4495"/>
    <w:rsid w:val="00205537"/>
    <w:rsid w:val="00211BD8"/>
    <w:rsid w:val="00232C6D"/>
    <w:rsid w:val="00250E52"/>
    <w:rsid w:val="002547C2"/>
    <w:rsid w:val="0026220D"/>
    <w:rsid w:val="00273AF1"/>
    <w:rsid w:val="0027498F"/>
    <w:rsid w:val="00277542"/>
    <w:rsid w:val="0029707A"/>
    <w:rsid w:val="002B2B27"/>
    <w:rsid w:val="002B39F9"/>
    <w:rsid w:val="002B73BD"/>
    <w:rsid w:val="002F33F5"/>
    <w:rsid w:val="002F78C8"/>
    <w:rsid w:val="0030570B"/>
    <w:rsid w:val="003307CD"/>
    <w:rsid w:val="00344A41"/>
    <w:rsid w:val="0036482A"/>
    <w:rsid w:val="00375717"/>
    <w:rsid w:val="0038784A"/>
    <w:rsid w:val="003A10E1"/>
    <w:rsid w:val="003B140C"/>
    <w:rsid w:val="003B7D1D"/>
    <w:rsid w:val="003C55D7"/>
    <w:rsid w:val="003E15F6"/>
    <w:rsid w:val="00406ACD"/>
    <w:rsid w:val="00413EBB"/>
    <w:rsid w:val="00442DFA"/>
    <w:rsid w:val="00445941"/>
    <w:rsid w:val="00452DD1"/>
    <w:rsid w:val="00462A6B"/>
    <w:rsid w:val="00484F6A"/>
    <w:rsid w:val="00496844"/>
    <w:rsid w:val="004A10F7"/>
    <w:rsid w:val="004B31E6"/>
    <w:rsid w:val="004C3FE4"/>
    <w:rsid w:val="004C4288"/>
    <w:rsid w:val="004C4537"/>
    <w:rsid w:val="00514929"/>
    <w:rsid w:val="00523FC7"/>
    <w:rsid w:val="00533237"/>
    <w:rsid w:val="005558E5"/>
    <w:rsid w:val="00565AD6"/>
    <w:rsid w:val="00596CFF"/>
    <w:rsid w:val="005978EA"/>
    <w:rsid w:val="005D6C69"/>
    <w:rsid w:val="005E37A3"/>
    <w:rsid w:val="0061019D"/>
    <w:rsid w:val="006204F3"/>
    <w:rsid w:val="00622237"/>
    <w:rsid w:val="00664873"/>
    <w:rsid w:val="00676ABE"/>
    <w:rsid w:val="006832E1"/>
    <w:rsid w:val="006852E1"/>
    <w:rsid w:val="00696E8A"/>
    <w:rsid w:val="006A22A3"/>
    <w:rsid w:val="006A5B1E"/>
    <w:rsid w:val="006A5E3F"/>
    <w:rsid w:val="006B3021"/>
    <w:rsid w:val="006B3522"/>
    <w:rsid w:val="006B3633"/>
    <w:rsid w:val="006C5618"/>
    <w:rsid w:val="006E6E12"/>
    <w:rsid w:val="00701E35"/>
    <w:rsid w:val="007049F0"/>
    <w:rsid w:val="007052F0"/>
    <w:rsid w:val="00705735"/>
    <w:rsid w:val="0072187D"/>
    <w:rsid w:val="00725DD3"/>
    <w:rsid w:val="00727DE0"/>
    <w:rsid w:val="00746F7B"/>
    <w:rsid w:val="0076318A"/>
    <w:rsid w:val="00774616"/>
    <w:rsid w:val="0079152F"/>
    <w:rsid w:val="0079253E"/>
    <w:rsid w:val="00792A2D"/>
    <w:rsid w:val="00792D60"/>
    <w:rsid w:val="00794DB4"/>
    <w:rsid w:val="007A3803"/>
    <w:rsid w:val="00801475"/>
    <w:rsid w:val="008149BE"/>
    <w:rsid w:val="00834C86"/>
    <w:rsid w:val="00847F17"/>
    <w:rsid w:val="00856C88"/>
    <w:rsid w:val="008631D7"/>
    <w:rsid w:val="00883C40"/>
    <w:rsid w:val="00885F49"/>
    <w:rsid w:val="008862AE"/>
    <w:rsid w:val="008C3C6F"/>
    <w:rsid w:val="009158E9"/>
    <w:rsid w:val="00917B17"/>
    <w:rsid w:val="009255E7"/>
    <w:rsid w:val="00932C1A"/>
    <w:rsid w:val="009514A0"/>
    <w:rsid w:val="00953632"/>
    <w:rsid w:val="00975A31"/>
    <w:rsid w:val="009904E1"/>
    <w:rsid w:val="009A5D69"/>
    <w:rsid w:val="009A5EFB"/>
    <w:rsid w:val="009A6F8D"/>
    <w:rsid w:val="009D1153"/>
    <w:rsid w:val="009D2A5B"/>
    <w:rsid w:val="009D584E"/>
    <w:rsid w:val="00A07C26"/>
    <w:rsid w:val="00A105B4"/>
    <w:rsid w:val="00A138B2"/>
    <w:rsid w:val="00A3619A"/>
    <w:rsid w:val="00A51E96"/>
    <w:rsid w:val="00A61330"/>
    <w:rsid w:val="00A71284"/>
    <w:rsid w:val="00A83C30"/>
    <w:rsid w:val="00AB60E0"/>
    <w:rsid w:val="00AD1545"/>
    <w:rsid w:val="00AF7F8D"/>
    <w:rsid w:val="00B07938"/>
    <w:rsid w:val="00B12BFA"/>
    <w:rsid w:val="00B13FE8"/>
    <w:rsid w:val="00B37B91"/>
    <w:rsid w:val="00B7482C"/>
    <w:rsid w:val="00BD026D"/>
    <w:rsid w:val="00BD3BBB"/>
    <w:rsid w:val="00BF12D3"/>
    <w:rsid w:val="00BF3E93"/>
    <w:rsid w:val="00C1164A"/>
    <w:rsid w:val="00C17EE0"/>
    <w:rsid w:val="00C27DAE"/>
    <w:rsid w:val="00C308A4"/>
    <w:rsid w:val="00C617F8"/>
    <w:rsid w:val="00C82561"/>
    <w:rsid w:val="00C91969"/>
    <w:rsid w:val="00CA7D3A"/>
    <w:rsid w:val="00CB0821"/>
    <w:rsid w:val="00CB73CD"/>
    <w:rsid w:val="00CC376F"/>
    <w:rsid w:val="00CC49D7"/>
    <w:rsid w:val="00CD36F9"/>
    <w:rsid w:val="00CD534A"/>
    <w:rsid w:val="00CD665D"/>
    <w:rsid w:val="00CD79E0"/>
    <w:rsid w:val="00D05497"/>
    <w:rsid w:val="00D149EE"/>
    <w:rsid w:val="00D23409"/>
    <w:rsid w:val="00D25164"/>
    <w:rsid w:val="00D26014"/>
    <w:rsid w:val="00D62D15"/>
    <w:rsid w:val="00D8665C"/>
    <w:rsid w:val="00D90331"/>
    <w:rsid w:val="00DC02E4"/>
    <w:rsid w:val="00DD5CA8"/>
    <w:rsid w:val="00DE3104"/>
    <w:rsid w:val="00E225DF"/>
    <w:rsid w:val="00E24863"/>
    <w:rsid w:val="00E2775C"/>
    <w:rsid w:val="00E36200"/>
    <w:rsid w:val="00E52523"/>
    <w:rsid w:val="00E60408"/>
    <w:rsid w:val="00E62E5B"/>
    <w:rsid w:val="00E77701"/>
    <w:rsid w:val="00E84DCE"/>
    <w:rsid w:val="00E84FE6"/>
    <w:rsid w:val="00E97D51"/>
    <w:rsid w:val="00EB0906"/>
    <w:rsid w:val="00F0037C"/>
    <w:rsid w:val="00F267D0"/>
    <w:rsid w:val="00F31306"/>
    <w:rsid w:val="00F418D0"/>
    <w:rsid w:val="00F55809"/>
    <w:rsid w:val="00F66723"/>
    <w:rsid w:val="00F7560A"/>
    <w:rsid w:val="00F82033"/>
    <w:rsid w:val="00F85D67"/>
    <w:rsid w:val="00FD40CF"/>
    <w:rsid w:val="00FE057B"/>
    <w:rsid w:val="00FE10B1"/>
    <w:rsid w:val="00FE4D0B"/>
    <w:rsid w:val="38C606D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1C6C31"/>
  <w15:docId w15:val="{069B0181-EC2B-45F8-9543-41C37DAE0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3FE8"/>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B13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rsid w:val="00F82033"/>
    <w:pPr>
      <w:tabs>
        <w:tab w:val="center" w:pos="4819"/>
        <w:tab w:val="right" w:pos="9638"/>
      </w:tabs>
    </w:pPr>
  </w:style>
  <w:style w:type="character" w:customStyle="1" w:styleId="SidehovedTegn">
    <w:name w:val="Sidehoved Tegn"/>
    <w:link w:val="Sidehoved"/>
    <w:rsid w:val="00F82033"/>
    <w:rPr>
      <w:sz w:val="24"/>
      <w:szCs w:val="24"/>
    </w:rPr>
  </w:style>
  <w:style w:type="paragraph" w:styleId="Sidefod">
    <w:name w:val="footer"/>
    <w:basedOn w:val="Normal"/>
    <w:link w:val="SidefodTegn"/>
    <w:rsid w:val="00F82033"/>
    <w:pPr>
      <w:tabs>
        <w:tab w:val="center" w:pos="4819"/>
        <w:tab w:val="right" w:pos="9638"/>
      </w:tabs>
    </w:pPr>
  </w:style>
  <w:style w:type="character" w:customStyle="1" w:styleId="SidefodTegn">
    <w:name w:val="Sidefod Tegn"/>
    <w:link w:val="Sidefod"/>
    <w:rsid w:val="00F82033"/>
    <w:rPr>
      <w:sz w:val="24"/>
      <w:szCs w:val="24"/>
    </w:rPr>
  </w:style>
  <w:style w:type="paragraph" w:styleId="Markeringsbobletekst">
    <w:name w:val="Balloon Text"/>
    <w:basedOn w:val="Normal"/>
    <w:link w:val="MarkeringsbobletekstTegn"/>
    <w:rsid w:val="00D62D15"/>
    <w:rPr>
      <w:rFonts w:ascii="Segoe UI" w:hAnsi="Segoe UI" w:cs="Segoe UI"/>
      <w:sz w:val="18"/>
      <w:szCs w:val="18"/>
    </w:rPr>
  </w:style>
  <w:style w:type="character" w:customStyle="1" w:styleId="MarkeringsbobletekstTegn">
    <w:name w:val="Markeringsbobletekst Tegn"/>
    <w:basedOn w:val="Standardskrifttypeiafsnit"/>
    <w:link w:val="Markeringsbobletekst"/>
    <w:rsid w:val="00D62D15"/>
    <w:rPr>
      <w:rFonts w:ascii="Segoe UI" w:hAnsi="Segoe UI" w:cs="Segoe UI"/>
      <w:sz w:val="18"/>
      <w:szCs w:val="18"/>
    </w:rPr>
  </w:style>
  <w:style w:type="paragraph" w:styleId="Listeafsnit">
    <w:name w:val="List Paragraph"/>
    <w:basedOn w:val="Normal"/>
    <w:uiPriority w:val="34"/>
    <w:qFormat/>
    <w:rsid w:val="00CC37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78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F767A5574E9C524BB90BEE1966597C4A" ma:contentTypeVersion="8" ma:contentTypeDescription="Opret et nyt dokument." ma:contentTypeScope="" ma:versionID="ea15141fdbc1e19e38add46ef32147ff">
  <xsd:schema xmlns:xsd="http://www.w3.org/2001/XMLSchema" xmlns:xs="http://www.w3.org/2001/XMLSchema" xmlns:p="http://schemas.microsoft.com/office/2006/metadata/properties" xmlns:ns2="4b68b8a5-f264-4df1-9d40-9b2ecd06d1bb" xmlns:ns3="69f1434c-1946-4196-b458-cd0242f8652e" targetNamespace="http://schemas.microsoft.com/office/2006/metadata/properties" ma:root="true" ma:fieldsID="166c779c5816b901c4acc18e12bc430e" ns2:_="" ns3:_="">
    <xsd:import namespace="4b68b8a5-f264-4df1-9d40-9b2ecd06d1bb"/>
    <xsd:import namespace="69f1434c-1946-4196-b458-cd0242f865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8b8a5-f264-4df1-9d40-9b2ecd06d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f1434c-1946-4196-b458-cd0242f8652e"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4006E8-83E6-4099-90CA-A423775CC4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F551DA-DFF7-4A44-B138-E2E8CE9DBDCA}">
  <ds:schemaRefs>
    <ds:schemaRef ds:uri="http://schemas.openxmlformats.org/officeDocument/2006/bibliography"/>
  </ds:schemaRefs>
</ds:datastoreItem>
</file>

<file path=customXml/itemProps3.xml><?xml version="1.0" encoding="utf-8"?>
<ds:datastoreItem xmlns:ds="http://schemas.openxmlformats.org/officeDocument/2006/customXml" ds:itemID="{DB89D3A6-49CF-4CF4-BBB9-5AFF8F539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8b8a5-f264-4df1-9d40-9b2ecd06d1bb"/>
    <ds:schemaRef ds:uri="69f1434c-1946-4196-b458-cd0242f86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C2E087-FD1A-4B3B-BFEB-45A644F885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5</Pages>
  <Words>1850</Words>
  <Characters>9644</Characters>
  <Application>Microsoft Office Word</Application>
  <DocSecurity>0</DocSecurity>
  <Lines>200</Lines>
  <Paragraphs>132</Paragraphs>
  <ScaleCrop>false</ScaleCrop>
  <HeadingPairs>
    <vt:vector size="2" baseType="variant">
      <vt:variant>
        <vt:lpstr>Titel</vt:lpstr>
      </vt:variant>
      <vt:variant>
        <vt:i4>1</vt:i4>
      </vt:variant>
    </vt:vector>
  </HeadingPairs>
  <TitlesOfParts>
    <vt:vector size="1" baseType="lpstr">
      <vt:lpstr>PRIVAT BØRNEPASINING</vt:lpstr>
    </vt:vector>
  </TitlesOfParts>
  <Company>Københavns Kommune</Company>
  <LinksUpToDate>false</LinksUpToDate>
  <CharactersWithSpaces>11362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 BØRNEPASINING</dc:title>
  <dc:creator>Louise Poggenborg</dc:creator>
  <cp:lastModifiedBy>Heidi Sandberg</cp:lastModifiedBy>
  <cp:revision>17</cp:revision>
  <cp:lastPrinted>2019-06-13T13:44:00Z</cp:lastPrinted>
  <dcterms:created xsi:type="dcterms:W3CDTF">2022-05-16T09:50:00Z</dcterms:created>
  <dcterms:modified xsi:type="dcterms:W3CDTF">2022-05-20T11:14:00Z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0x010100F767A5574E9C524BB90BEE1966597C4A</vt:lpwstr>
  </property>
</Properties>
</file>